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B1C9F" w14:textId="2239B05D" w:rsidR="00737939" w:rsidRPr="0095554D" w:rsidRDefault="00737939" w:rsidP="00737939">
      <w:pPr>
        <w:pStyle w:val="a3"/>
        <w:ind w:left="0"/>
        <w:jc w:val="center"/>
        <w:rPr>
          <w:rFonts w:ascii="Times New Roman" w:hAnsi="Times New Roman" w:cs="Times New Roman"/>
          <w:b/>
          <w:sz w:val="24"/>
          <w:szCs w:val="24"/>
        </w:rPr>
      </w:pPr>
      <w:r w:rsidRPr="0095554D">
        <w:rPr>
          <w:rFonts w:ascii="Times New Roman" w:hAnsi="Times New Roman" w:cs="Times New Roman"/>
          <w:b/>
          <w:sz w:val="24"/>
          <w:szCs w:val="24"/>
        </w:rPr>
        <w:t xml:space="preserve">ТАРИФЫ </w:t>
      </w:r>
      <w:r w:rsidR="004B6294" w:rsidRPr="0095554D">
        <w:rPr>
          <w:rFonts w:ascii="Times New Roman" w:hAnsi="Times New Roman" w:cs="Times New Roman"/>
          <w:b/>
          <w:sz w:val="24"/>
          <w:szCs w:val="24"/>
        </w:rPr>
        <w:t>НА ОПЕРАЦИИ С ТОВАРОМ</w:t>
      </w:r>
    </w:p>
    <w:p w14:paraId="7AB5FE16" w14:textId="77777777" w:rsidR="00737939" w:rsidRDefault="00737939" w:rsidP="00737939">
      <w:pPr>
        <w:pStyle w:val="a3"/>
        <w:ind w:left="0"/>
        <w:rPr>
          <w:rFonts w:ascii="Times New Roman" w:hAnsi="Times New Roman" w:cs="Times New Roman"/>
          <w:b/>
        </w:rPr>
      </w:pPr>
    </w:p>
    <w:p w14:paraId="32E19BC9" w14:textId="77777777" w:rsidR="0095554D" w:rsidRPr="00737939" w:rsidRDefault="0095554D" w:rsidP="00737939">
      <w:pPr>
        <w:pStyle w:val="a3"/>
        <w:ind w:left="0"/>
        <w:rPr>
          <w:rFonts w:ascii="Times New Roman" w:hAnsi="Times New Roman" w:cs="Times New Roman"/>
          <w:b/>
        </w:rPr>
      </w:pPr>
    </w:p>
    <w:p w14:paraId="1422495C" w14:textId="58788ED3" w:rsidR="00737939" w:rsidRDefault="0095554D" w:rsidP="004B6294">
      <w:pPr>
        <w:pStyle w:val="a3"/>
        <w:ind w:left="-284"/>
        <w:jc w:val="center"/>
        <w:rPr>
          <w:rFonts w:ascii="Times New Roman" w:hAnsi="Times New Roman" w:cs="Times New Roman"/>
          <w:b/>
        </w:rPr>
      </w:pPr>
      <w:r w:rsidRPr="004B6294">
        <w:rPr>
          <w:rFonts w:ascii="Times New Roman" w:hAnsi="Times New Roman" w:cs="Times New Roman"/>
          <w:b/>
          <w:u w:val="single"/>
        </w:rPr>
        <w:t>ДЛЯ КАТЕГОРИИ ФРОВ</w:t>
      </w:r>
      <w:r>
        <w:rPr>
          <w:rStyle w:val="ad"/>
          <w:rFonts w:ascii="Times New Roman" w:hAnsi="Times New Roman" w:cs="Times New Roman"/>
          <w:b/>
        </w:rPr>
        <w:footnoteReference w:id="1"/>
      </w:r>
      <w:r>
        <w:rPr>
          <w:rFonts w:ascii="Times New Roman" w:hAnsi="Times New Roman" w:cs="Times New Roman"/>
          <w:b/>
        </w:rPr>
        <w:t>:</w:t>
      </w:r>
    </w:p>
    <w:p w14:paraId="240C23C6" w14:textId="0CA664DD" w:rsidR="004B0F17" w:rsidRDefault="004B0F17" w:rsidP="004B6294">
      <w:pPr>
        <w:pStyle w:val="a3"/>
        <w:ind w:left="-284"/>
        <w:jc w:val="center"/>
        <w:rPr>
          <w:rFonts w:ascii="Times New Roman" w:hAnsi="Times New Roman" w:cs="Times New Roman"/>
          <w:b/>
        </w:rPr>
      </w:pPr>
    </w:p>
    <w:tbl>
      <w:tblPr>
        <w:tblW w:w="104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38"/>
        <w:gridCol w:w="2817"/>
        <w:gridCol w:w="1920"/>
        <w:gridCol w:w="3077"/>
      </w:tblGrid>
      <w:tr w:rsidR="004B0F17" w:rsidRPr="00B54480" w14:paraId="298B8A2A" w14:textId="77777777" w:rsidTr="004B0F17">
        <w:trPr>
          <w:trHeight w:val="303"/>
        </w:trPr>
        <w:tc>
          <w:tcPr>
            <w:tcW w:w="5455" w:type="dxa"/>
            <w:gridSpan w:val="2"/>
            <w:vMerge w:val="restart"/>
            <w:tcMar>
              <w:top w:w="0" w:type="dxa"/>
              <w:left w:w="108" w:type="dxa"/>
              <w:bottom w:w="0" w:type="dxa"/>
              <w:right w:w="108" w:type="dxa"/>
            </w:tcMar>
            <w:vAlign w:val="center"/>
            <w:hideMark/>
          </w:tcPr>
          <w:p w14:paraId="767E5AF5" w14:textId="77777777" w:rsidR="004B0F17" w:rsidRPr="00B54480" w:rsidRDefault="004B0F17" w:rsidP="005D1B54">
            <w:pPr>
              <w:jc w:val="center"/>
              <w:rPr>
                <w:rFonts w:ascii="Times New Roman" w:hAnsi="Times New Roman" w:cs="Times New Roman"/>
                <w:b/>
                <w:bCs/>
                <w:color w:val="000000"/>
                <w:sz w:val="20"/>
                <w:szCs w:val="20"/>
                <w:lang w:eastAsia="ru-RU"/>
              </w:rPr>
            </w:pPr>
            <w:r w:rsidRPr="00B54480">
              <w:rPr>
                <w:rFonts w:ascii="Times New Roman" w:hAnsi="Times New Roman" w:cs="Times New Roman"/>
                <w:b/>
                <w:bCs/>
                <w:color w:val="000000"/>
                <w:sz w:val="20"/>
                <w:szCs w:val="20"/>
                <w:lang w:eastAsia="ru-RU"/>
              </w:rPr>
              <w:t xml:space="preserve">Операция </w:t>
            </w:r>
          </w:p>
          <w:p w14:paraId="68745785" w14:textId="77777777" w:rsidR="004B0F17" w:rsidRPr="00B54480" w:rsidRDefault="004B0F17" w:rsidP="005D1B54">
            <w:pPr>
              <w:jc w:val="center"/>
              <w:rPr>
                <w:rFonts w:ascii="Times New Roman" w:hAnsi="Times New Roman" w:cs="Times New Roman"/>
                <w:b/>
                <w:bCs/>
                <w:color w:val="000000"/>
                <w:sz w:val="20"/>
                <w:szCs w:val="20"/>
                <w:lang w:eastAsia="ru-RU"/>
              </w:rPr>
            </w:pPr>
            <w:r w:rsidRPr="00B54480">
              <w:rPr>
                <w:rFonts w:ascii="Times New Roman" w:hAnsi="Times New Roman" w:cs="Times New Roman"/>
                <w:b/>
                <w:bCs/>
                <w:color w:val="000000"/>
                <w:sz w:val="20"/>
                <w:szCs w:val="20"/>
                <w:lang w:eastAsia="ru-RU"/>
              </w:rPr>
              <w:t> </w:t>
            </w:r>
          </w:p>
        </w:tc>
        <w:tc>
          <w:tcPr>
            <w:tcW w:w="4997" w:type="dxa"/>
            <w:gridSpan w:val="2"/>
            <w:tcMar>
              <w:top w:w="0" w:type="dxa"/>
              <w:left w:w="108" w:type="dxa"/>
              <w:bottom w:w="0" w:type="dxa"/>
              <w:right w:w="108" w:type="dxa"/>
            </w:tcMar>
            <w:vAlign w:val="center"/>
          </w:tcPr>
          <w:p w14:paraId="524E8685" w14:textId="77777777" w:rsidR="004B0F17" w:rsidRPr="00B54480" w:rsidRDefault="004B0F17" w:rsidP="005D1B54">
            <w:pPr>
              <w:jc w:val="center"/>
              <w:rPr>
                <w:rFonts w:ascii="Times New Roman" w:hAnsi="Times New Roman" w:cs="Times New Roman"/>
                <w:b/>
                <w:bCs/>
                <w:color w:val="000000"/>
                <w:sz w:val="20"/>
                <w:szCs w:val="20"/>
                <w:lang w:eastAsia="ru-RU"/>
              </w:rPr>
            </w:pPr>
            <w:r w:rsidRPr="00B54480">
              <w:rPr>
                <w:rFonts w:ascii="Times New Roman" w:hAnsi="Times New Roman" w:cs="Times New Roman"/>
                <w:b/>
                <w:bCs/>
                <w:color w:val="000000"/>
                <w:sz w:val="20"/>
                <w:szCs w:val="20"/>
                <w:lang w:eastAsia="ru-RU"/>
              </w:rPr>
              <w:t>Цена</w:t>
            </w:r>
          </w:p>
        </w:tc>
      </w:tr>
      <w:tr w:rsidR="004B0F17" w:rsidRPr="00B54480" w14:paraId="2A7A7CE1" w14:textId="77777777" w:rsidTr="004B0F17">
        <w:trPr>
          <w:trHeight w:val="389"/>
        </w:trPr>
        <w:tc>
          <w:tcPr>
            <w:tcW w:w="5455" w:type="dxa"/>
            <w:gridSpan w:val="2"/>
            <w:vMerge/>
            <w:tcMar>
              <w:top w:w="0" w:type="dxa"/>
              <w:left w:w="108" w:type="dxa"/>
              <w:bottom w:w="0" w:type="dxa"/>
              <w:right w:w="108" w:type="dxa"/>
            </w:tcMar>
            <w:vAlign w:val="center"/>
            <w:hideMark/>
          </w:tcPr>
          <w:p w14:paraId="69402BAC" w14:textId="77777777" w:rsidR="004B0F17" w:rsidRPr="00B54480" w:rsidRDefault="004B0F17" w:rsidP="005D1B54">
            <w:pPr>
              <w:jc w:val="center"/>
              <w:rPr>
                <w:rFonts w:ascii="Times New Roman" w:hAnsi="Times New Roman" w:cs="Times New Roman"/>
                <w:b/>
                <w:bCs/>
                <w:color w:val="000000"/>
                <w:sz w:val="20"/>
                <w:szCs w:val="20"/>
                <w:lang w:eastAsia="ru-RU"/>
              </w:rPr>
            </w:pPr>
          </w:p>
        </w:tc>
        <w:tc>
          <w:tcPr>
            <w:tcW w:w="1920" w:type="dxa"/>
            <w:tcMar>
              <w:top w:w="0" w:type="dxa"/>
              <w:left w:w="108" w:type="dxa"/>
              <w:bottom w:w="0" w:type="dxa"/>
              <w:right w:w="108" w:type="dxa"/>
            </w:tcMar>
            <w:vAlign w:val="center"/>
            <w:hideMark/>
          </w:tcPr>
          <w:p w14:paraId="5DD84B16" w14:textId="77777777" w:rsidR="004B0F17" w:rsidRPr="00B54480" w:rsidRDefault="004B0F17" w:rsidP="005D1B54">
            <w:pPr>
              <w:jc w:val="center"/>
              <w:rPr>
                <w:rFonts w:ascii="Times New Roman" w:hAnsi="Times New Roman" w:cs="Times New Roman"/>
                <w:b/>
                <w:bCs/>
                <w:color w:val="000000"/>
                <w:sz w:val="20"/>
                <w:szCs w:val="20"/>
                <w:lang w:eastAsia="ru-RU"/>
              </w:rPr>
            </w:pPr>
            <w:r w:rsidRPr="00B54480">
              <w:rPr>
                <w:rFonts w:ascii="Times New Roman" w:hAnsi="Times New Roman" w:cs="Times New Roman"/>
                <w:b/>
                <w:bCs/>
                <w:color w:val="000000"/>
                <w:sz w:val="20"/>
                <w:szCs w:val="20"/>
                <w:lang w:eastAsia="ru-RU"/>
              </w:rPr>
              <w:t>в руб.</w:t>
            </w:r>
          </w:p>
        </w:tc>
        <w:tc>
          <w:tcPr>
            <w:tcW w:w="3077" w:type="dxa"/>
            <w:tcMar>
              <w:top w:w="0" w:type="dxa"/>
              <w:left w:w="108" w:type="dxa"/>
              <w:bottom w:w="0" w:type="dxa"/>
              <w:right w:w="108" w:type="dxa"/>
            </w:tcMar>
            <w:vAlign w:val="center"/>
            <w:hideMark/>
          </w:tcPr>
          <w:p w14:paraId="4DC57085" w14:textId="77777777" w:rsidR="004B0F17" w:rsidRPr="00B54480" w:rsidRDefault="004B0F17" w:rsidP="005D1B54">
            <w:pPr>
              <w:jc w:val="center"/>
              <w:rPr>
                <w:rFonts w:ascii="Times New Roman" w:hAnsi="Times New Roman" w:cs="Times New Roman"/>
                <w:b/>
                <w:bCs/>
                <w:color w:val="000000"/>
                <w:sz w:val="20"/>
                <w:szCs w:val="20"/>
                <w:lang w:eastAsia="ru-RU"/>
              </w:rPr>
            </w:pPr>
            <w:r w:rsidRPr="00B54480">
              <w:rPr>
                <w:rFonts w:ascii="Times New Roman" w:hAnsi="Times New Roman" w:cs="Times New Roman"/>
                <w:b/>
                <w:bCs/>
                <w:color w:val="000000"/>
                <w:sz w:val="20"/>
                <w:szCs w:val="20"/>
                <w:lang w:eastAsia="ru-RU"/>
              </w:rPr>
              <w:t>за единицу</w:t>
            </w:r>
          </w:p>
        </w:tc>
      </w:tr>
      <w:tr w:rsidR="004B0F17" w:rsidRPr="00B54480" w14:paraId="45550924" w14:textId="77777777" w:rsidTr="004B0F17">
        <w:trPr>
          <w:trHeight w:val="303"/>
        </w:trPr>
        <w:tc>
          <w:tcPr>
            <w:tcW w:w="2638" w:type="dxa"/>
            <w:vMerge w:val="restart"/>
            <w:tcMar>
              <w:top w:w="0" w:type="dxa"/>
              <w:left w:w="108" w:type="dxa"/>
              <w:bottom w:w="0" w:type="dxa"/>
              <w:right w:w="108" w:type="dxa"/>
            </w:tcMar>
            <w:vAlign w:val="center"/>
          </w:tcPr>
          <w:p w14:paraId="3815800E" w14:textId="77777777" w:rsidR="004B0F17" w:rsidRPr="00B54480" w:rsidRDefault="004B0F17" w:rsidP="005D1B54">
            <w:pPr>
              <w:rPr>
                <w:rFonts w:ascii="Times New Roman" w:hAnsi="Times New Roman" w:cs="Times New Roman"/>
                <w:color w:val="000000"/>
                <w:sz w:val="20"/>
                <w:szCs w:val="20"/>
                <w:lang w:eastAsia="ru-RU"/>
              </w:rPr>
            </w:pPr>
            <w:proofErr w:type="spellStart"/>
            <w:r w:rsidRPr="00B54480">
              <w:rPr>
                <w:rFonts w:ascii="Times New Roman" w:hAnsi="Times New Roman" w:cs="Times New Roman"/>
                <w:color w:val="000000"/>
                <w:sz w:val="20"/>
                <w:szCs w:val="20"/>
                <w:lang w:eastAsia="ru-RU"/>
              </w:rPr>
              <w:t>Стикеровка</w:t>
            </w:r>
            <w:proofErr w:type="spellEnd"/>
            <w:r w:rsidRPr="00B54480">
              <w:rPr>
                <w:rFonts w:ascii="Times New Roman" w:hAnsi="Times New Roman" w:cs="Times New Roman"/>
                <w:color w:val="000000"/>
                <w:sz w:val="20"/>
                <w:szCs w:val="20"/>
                <w:lang w:eastAsia="ru-RU"/>
              </w:rPr>
              <w:t>/</w:t>
            </w:r>
            <w:proofErr w:type="spellStart"/>
            <w:r w:rsidRPr="00B54480">
              <w:rPr>
                <w:rFonts w:ascii="Times New Roman" w:hAnsi="Times New Roman" w:cs="Times New Roman"/>
                <w:color w:val="000000"/>
                <w:sz w:val="20"/>
                <w:szCs w:val="20"/>
                <w:lang w:eastAsia="ru-RU"/>
              </w:rPr>
              <w:t>Перестикеровка</w:t>
            </w:r>
            <w:proofErr w:type="spellEnd"/>
          </w:p>
        </w:tc>
        <w:tc>
          <w:tcPr>
            <w:tcW w:w="2817" w:type="dxa"/>
            <w:vAlign w:val="center"/>
          </w:tcPr>
          <w:p w14:paraId="2BDE7B65" w14:textId="77777777" w:rsidR="004B0F17" w:rsidRPr="00B54480" w:rsidRDefault="004B0F17" w:rsidP="005D1B54">
            <w:pPr>
              <w:ind w:left="139"/>
              <w:rPr>
                <w:rFonts w:ascii="Times New Roman" w:hAnsi="Times New Roman" w:cs="Times New Roman"/>
                <w:color w:val="000000"/>
                <w:sz w:val="20"/>
                <w:szCs w:val="20"/>
                <w:lang w:eastAsia="ru-RU"/>
              </w:rPr>
            </w:pPr>
            <w:r w:rsidRPr="00B54480">
              <w:rPr>
                <w:rFonts w:ascii="Times New Roman" w:hAnsi="Times New Roman" w:cs="Times New Roman"/>
                <w:color w:val="000000"/>
                <w:sz w:val="20"/>
                <w:szCs w:val="20"/>
                <w:lang w:eastAsia="ru-RU"/>
              </w:rPr>
              <w:t>коробочная</w:t>
            </w:r>
          </w:p>
        </w:tc>
        <w:tc>
          <w:tcPr>
            <w:tcW w:w="1920" w:type="dxa"/>
            <w:vMerge w:val="restart"/>
            <w:tcMar>
              <w:top w:w="0" w:type="dxa"/>
              <w:left w:w="108" w:type="dxa"/>
              <w:bottom w:w="0" w:type="dxa"/>
              <w:right w:w="108" w:type="dxa"/>
            </w:tcMar>
            <w:vAlign w:val="center"/>
          </w:tcPr>
          <w:p w14:paraId="11309129" w14:textId="77777777" w:rsidR="004B0F17" w:rsidRPr="00B54480" w:rsidRDefault="004B0F17" w:rsidP="005D1B54">
            <w:pPr>
              <w:jc w:val="center"/>
              <w:rPr>
                <w:rFonts w:ascii="Times New Roman" w:hAnsi="Times New Roman" w:cs="Times New Roman"/>
                <w:color w:val="000000"/>
                <w:sz w:val="20"/>
                <w:szCs w:val="20"/>
                <w:lang w:eastAsia="ru-RU"/>
              </w:rPr>
            </w:pPr>
            <w:r w:rsidRPr="00B54480">
              <w:rPr>
                <w:rFonts w:ascii="Times New Roman" w:hAnsi="Times New Roman" w:cs="Times New Roman"/>
                <w:color w:val="000000"/>
                <w:sz w:val="20"/>
                <w:szCs w:val="20"/>
                <w:lang w:eastAsia="ru-RU"/>
              </w:rPr>
              <w:t>5,2</w:t>
            </w:r>
          </w:p>
        </w:tc>
        <w:tc>
          <w:tcPr>
            <w:tcW w:w="3077" w:type="dxa"/>
            <w:tcMar>
              <w:top w:w="0" w:type="dxa"/>
              <w:left w:w="108" w:type="dxa"/>
              <w:bottom w:w="0" w:type="dxa"/>
              <w:right w:w="108" w:type="dxa"/>
            </w:tcMar>
            <w:vAlign w:val="center"/>
          </w:tcPr>
          <w:p w14:paraId="0F3D7F9B" w14:textId="77777777" w:rsidR="004B0F17" w:rsidRPr="00B54480" w:rsidRDefault="004B0F17" w:rsidP="005D1B54">
            <w:pPr>
              <w:jc w:val="center"/>
              <w:rPr>
                <w:rFonts w:ascii="Times New Roman" w:hAnsi="Times New Roman" w:cs="Times New Roman"/>
                <w:color w:val="000000"/>
                <w:sz w:val="20"/>
                <w:szCs w:val="20"/>
                <w:lang w:eastAsia="ru-RU"/>
              </w:rPr>
            </w:pPr>
            <w:r w:rsidRPr="00B54480">
              <w:rPr>
                <w:rFonts w:ascii="Times New Roman" w:hAnsi="Times New Roman" w:cs="Times New Roman"/>
                <w:color w:val="000000"/>
                <w:sz w:val="20"/>
                <w:szCs w:val="20"/>
                <w:lang w:eastAsia="ru-RU"/>
              </w:rPr>
              <w:t>короб</w:t>
            </w:r>
          </w:p>
        </w:tc>
      </w:tr>
      <w:tr w:rsidR="004B0F17" w:rsidRPr="00B54480" w14:paraId="1E4F72A2" w14:textId="77777777" w:rsidTr="004B0F17">
        <w:trPr>
          <w:trHeight w:val="303"/>
        </w:trPr>
        <w:tc>
          <w:tcPr>
            <w:tcW w:w="2638" w:type="dxa"/>
            <w:vMerge/>
            <w:tcMar>
              <w:top w:w="0" w:type="dxa"/>
              <w:left w:w="108" w:type="dxa"/>
              <w:bottom w:w="0" w:type="dxa"/>
              <w:right w:w="108" w:type="dxa"/>
            </w:tcMar>
            <w:vAlign w:val="center"/>
          </w:tcPr>
          <w:p w14:paraId="6A4C8DE1" w14:textId="77777777" w:rsidR="004B0F17" w:rsidRPr="00B54480" w:rsidRDefault="004B0F17" w:rsidP="005D1B54">
            <w:pPr>
              <w:rPr>
                <w:rFonts w:ascii="Times New Roman" w:hAnsi="Times New Roman" w:cs="Times New Roman"/>
                <w:color w:val="000000"/>
                <w:sz w:val="20"/>
                <w:szCs w:val="20"/>
                <w:lang w:eastAsia="ru-RU"/>
              </w:rPr>
            </w:pPr>
          </w:p>
        </w:tc>
        <w:tc>
          <w:tcPr>
            <w:tcW w:w="2817" w:type="dxa"/>
            <w:vAlign w:val="center"/>
          </w:tcPr>
          <w:p w14:paraId="15EBEED8" w14:textId="77777777" w:rsidR="004B0F17" w:rsidRPr="00B54480" w:rsidRDefault="004B0F17" w:rsidP="005D1B54">
            <w:pPr>
              <w:ind w:left="139"/>
              <w:rPr>
                <w:rFonts w:ascii="Times New Roman" w:hAnsi="Times New Roman" w:cs="Times New Roman"/>
                <w:color w:val="000000"/>
                <w:sz w:val="20"/>
                <w:szCs w:val="20"/>
                <w:lang w:eastAsia="ru-RU"/>
              </w:rPr>
            </w:pPr>
            <w:r w:rsidRPr="00B54480">
              <w:rPr>
                <w:rFonts w:ascii="Times New Roman" w:hAnsi="Times New Roman" w:cs="Times New Roman"/>
                <w:color w:val="000000"/>
                <w:sz w:val="20"/>
                <w:szCs w:val="20"/>
                <w:lang w:eastAsia="ru-RU"/>
              </w:rPr>
              <w:t>штучная</w:t>
            </w:r>
          </w:p>
        </w:tc>
        <w:tc>
          <w:tcPr>
            <w:tcW w:w="1920" w:type="dxa"/>
            <w:vMerge/>
            <w:tcMar>
              <w:top w:w="0" w:type="dxa"/>
              <w:left w:w="108" w:type="dxa"/>
              <w:bottom w:w="0" w:type="dxa"/>
              <w:right w:w="108" w:type="dxa"/>
            </w:tcMar>
            <w:vAlign w:val="center"/>
          </w:tcPr>
          <w:p w14:paraId="1736A2D9" w14:textId="77777777" w:rsidR="004B0F17" w:rsidRPr="00B54480" w:rsidRDefault="004B0F17" w:rsidP="005D1B54">
            <w:pPr>
              <w:jc w:val="center"/>
              <w:rPr>
                <w:rFonts w:ascii="Times New Roman" w:hAnsi="Times New Roman" w:cs="Times New Roman"/>
                <w:color w:val="000000"/>
                <w:sz w:val="20"/>
                <w:szCs w:val="20"/>
                <w:lang w:eastAsia="ru-RU"/>
              </w:rPr>
            </w:pPr>
          </w:p>
        </w:tc>
        <w:tc>
          <w:tcPr>
            <w:tcW w:w="3077" w:type="dxa"/>
            <w:tcMar>
              <w:top w:w="0" w:type="dxa"/>
              <w:left w:w="108" w:type="dxa"/>
              <w:bottom w:w="0" w:type="dxa"/>
              <w:right w:w="108" w:type="dxa"/>
            </w:tcMar>
            <w:vAlign w:val="center"/>
          </w:tcPr>
          <w:p w14:paraId="26121229" w14:textId="77777777" w:rsidR="004B0F17" w:rsidRPr="00B54480" w:rsidRDefault="004B0F17" w:rsidP="005D1B54">
            <w:pPr>
              <w:jc w:val="center"/>
              <w:rPr>
                <w:rFonts w:ascii="Times New Roman" w:hAnsi="Times New Roman" w:cs="Times New Roman"/>
                <w:color w:val="000000"/>
                <w:sz w:val="20"/>
                <w:szCs w:val="20"/>
                <w:lang w:eastAsia="ru-RU"/>
              </w:rPr>
            </w:pPr>
            <w:proofErr w:type="spellStart"/>
            <w:r w:rsidRPr="00B54480">
              <w:rPr>
                <w:rFonts w:ascii="Times New Roman" w:hAnsi="Times New Roman" w:cs="Times New Roman"/>
                <w:color w:val="000000"/>
                <w:sz w:val="20"/>
                <w:szCs w:val="20"/>
                <w:lang w:eastAsia="ru-RU"/>
              </w:rPr>
              <w:t>стикер</w:t>
            </w:r>
            <w:proofErr w:type="spellEnd"/>
          </w:p>
        </w:tc>
      </w:tr>
      <w:tr w:rsidR="004B0F17" w:rsidRPr="00B54480" w14:paraId="135B6186" w14:textId="77777777" w:rsidTr="004B0F17">
        <w:trPr>
          <w:trHeight w:val="303"/>
        </w:trPr>
        <w:tc>
          <w:tcPr>
            <w:tcW w:w="2638" w:type="dxa"/>
            <w:vMerge w:val="restart"/>
            <w:tcMar>
              <w:top w:w="0" w:type="dxa"/>
              <w:left w:w="108" w:type="dxa"/>
              <w:bottom w:w="0" w:type="dxa"/>
              <w:right w:w="108" w:type="dxa"/>
            </w:tcMar>
            <w:vAlign w:val="center"/>
          </w:tcPr>
          <w:p w14:paraId="68ED6C1E" w14:textId="77777777" w:rsidR="004B0F17" w:rsidRPr="00B54480" w:rsidRDefault="004B0F17" w:rsidP="005D1B54">
            <w:pPr>
              <w:rPr>
                <w:rFonts w:ascii="Times New Roman" w:hAnsi="Times New Roman" w:cs="Times New Roman"/>
                <w:color w:val="000000"/>
                <w:sz w:val="20"/>
                <w:szCs w:val="20"/>
                <w:lang w:eastAsia="ru-RU"/>
              </w:rPr>
            </w:pPr>
            <w:r w:rsidRPr="00B54480">
              <w:rPr>
                <w:rFonts w:ascii="Times New Roman" w:hAnsi="Times New Roman" w:cs="Times New Roman"/>
                <w:color w:val="000000"/>
                <w:sz w:val="20"/>
                <w:szCs w:val="20"/>
                <w:lang w:eastAsia="ru-RU"/>
              </w:rPr>
              <w:t>Переборка/сортировка</w:t>
            </w:r>
          </w:p>
        </w:tc>
        <w:tc>
          <w:tcPr>
            <w:tcW w:w="2817" w:type="dxa"/>
            <w:vAlign w:val="center"/>
          </w:tcPr>
          <w:p w14:paraId="7759AEBC" w14:textId="77777777" w:rsidR="004B0F17" w:rsidRPr="00B54480" w:rsidRDefault="004B0F17" w:rsidP="005D1B54">
            <w:pPr>
              <w:ind w:left="139"/>
              <w:rPr>
                <w:rFonts w:ascii="Times New Roman" w:hAnsi="Times New Roman" w:cs="Times New Roman"/>
                <w:color w:val="000000"/>
                <w:sz w:val="20"/>
                <w:szCs w:val="20"/>
                <w:lang w:eastAsia="ru-RU"/>
              </w:rPr>
            </w:pPr>
            <w:r w:rsidRPr="00B54480">
              <w:rPr>
                <w:rFonts w:ascii="Times New Roman" w:hAnsi="Times New Roman" w:cs="Times New Roman"/>
                <w:color w:val="000000"/>
                <w:sz w:val="20"/>
                <w:szCs w:val="20"/>
                <w:lang w:eastAsia="ru-RU"/>
              </w:rPr>
              <w:t>товаров "помело"</w:t>
            </w:r>
          </w:p>
        </w:tc>
        <w:tc>
          <w:tcPr>
            <w:tcW w:w="1920" w:type="dxa"/>
            <w:tcMar>
              <w:top w:w="0" w:type="dxa"/>
              <w:left w:w="108" w:type="dxa"/>
              <w:bottom w:w="0" w:type="dxa"/>
              <w:right w:w="108" w:type="dxa"/>
            </w:tcMar>
            <w:vAlign w:val="center"/>
          </w:tcPr>
          <w:p w14:paraId="46915B75" w14:textId="77777777" w:rsidR="004B0F17" w:rsidRPr="00B54480" w:rsidRDefault="004B0F17" w:rsidP="005D1B54">
            <w:pPr>
              <w:jc w:val="center"/>
              <w:rPr>
                <w:rFonts w:ascii="Times New Roman" w:hAnsi="Times New Roman" w:cs="Times New Roman"/>
                <w:color w:val="000000"/>
                <w:sz w:val="20"/>
                <w:szCs w:val="20"/>
                <w:lang w:eastAsia="ru-RU"/>
              </w:rPr>
            </w:pPr>
            <w:r w:rsidRPr="00B54480">
              <w:rPr>
                <w:rFonts w:ascii="Times New Roman" w:hAnsi="Times New Roman" w:cs="Times New Roman"/>
                <w:color w:val="000000"/>
                <w:sz w:val="20"/>
                <w:szCs w:val="20"/>
                <w:lang w:eastAsia="ru-RU"/>
              </w:rPr>
              <w:t>4</w:t>
            </w:r>
          </w:p>
        </w:tc>
        <w:tc>
          <w:tcPr>
            <w:tcW w:w="3077" w:type="dxa"/>
            <w:tcMar>
              <w:top w:w="0" w:type="dxa"/>
              <w:left w:w="108" w:type="dxa"/>
              <w:bottom w:w="0" w:type="dxa"/>
              <w:right w:w="108" w:type="dxa"/>
            </w:tcMar>
            <w:vAlign w:val="center"/>
          </w:tcPr>
          <w:p w14:paraId="516E6667" w14:textId="77777777" w:rsidR="004B0F17" w:rsidRPr="00B54480" w:rsidRDefault="004B0F17" w:rsidP="005D1B54">
            <w:pPr>
              <w:jc w:val="center"/>
              <w:rPr>
                <w:rFonts w:ascii="Times New Roman" w:hAnsi="Times New Roman" w:cs="Times New Roman"/>
                <w:color w:val="000000"/>
                <w:sz w:val="20"/>
                <w:szCs w:val="20"/>
                <w:lang w:eastAsia="ru-RU"/>
              </w:rPr>
            </w:pPr>
            <w:r w:rsidRPr="00B54480">
              <w:rPr>
                <w:rFonts w:ascii="Times New Roman" w:hAnsi="Times New Roman" w:cs="Times New Roman"/>
                <w:color w:val="000000"/>
                <w:sz w:val="20"/>
                <w:szCs w:val="20"/>
                <w:lang w:eastAsia="ru-RU"/>
              </w:rPr>
              <w:t>кг</w:t>
            </w:r>
          </w:p>
        </w:tc>
      </w:tr>
      <w:tr w:rsidR="004B0F17" w:rsidRPr="00B54480" w14:paraId="2C96034A" w14:textId="77777777" w:rsidTr="004B0F17">
        <w:trPr>
          <w:trHeight w:val="303"/>
        </w:trPr>
        <w:tc>
          <w:tcPr>
            <w:tcW w:w="2638" w:type="dxa"/>
            <w:vMerge/>
            <w:tcMar>
              <w:top w:w="0" w:type="dxa"/>
              <w:left w:w="108" w:type="dxa"/>
              <w:bottom w:w="0" w:type="dxa"/>
              <w:right w:w="108" w:type="dxa"/>
            </w:tcMar>
            <w:vAlign w:val="center"/>
          </w:tcPr>
          <w:p w14:paraId="33B91EEF" w14:textId="77777777" w:rsidR="004B0F17" w:rsidRPr="00B54480" w:rsidRDefault="004B0F17" w:rsidP="005D1B54">
            <w:pPr>
              <w:rPr>
                <w:rFonts w:ascii="Times New Roman" w:hAnsi="Times New Roman" w:cs="Times New Roman"/>
                <w:color w:val="000000"/>
                <w:sz w:val="20"/>
                <w:szCs w:val="20"/>
                <w:lang w:eastAsia="ru-RU"/>
              </w:rPr>
            </w:pPr>
          </w:p>
        </w:tc>
        <w:tc>
          <w:tcPr>
            <w:tcW w:w="2817" w:type="dxa"/>
            <w:vAlign w:val="center"/>
          </w:tcPr>
          <w:p w14:paraId="5FE474B7" w14:textId="77777777" w:rsidR="004B0F17" w:rsidRPr="00B54480" w:rsidRDefault="004B0F17" w:rsidP="005D1B54">
            <w:pPr>
              <w:ind w:left="139"/>
              <w:rPr>
                <w:rFonts w:ascii="Times New Roman" w:hAnsi="Times New Roman" w:cs="Times New Roman"/>
                <w:color w:val="000000"/>
                <w:sz w:val="20"/>
                <w:szCs w:val="20"/>
                <w:lang w:eastAsia="ru-RU"/>
              </w:rPr>
            </w:pPr>
            <w:r w:rsidRPr="00B54480">
              <w:rPr>
                <w:rFonts w:ascii="Times New Roman" w:hAnsi="Times New Roman" w:cs="Times New Roman"/>
                <w:color w:val="000000"/>
                <w:sz w:val="20"/>
                <w:szCs w:val="20"/>
                <w:lang w:eastAsia="ru-RU"/>
              </w:rPr>
              <w:t>плодоовощной продукции</w:t>
            </w:r>
          </w:p>
        </w:tc>
        <w:tc>
          <w:tcPr>
            <w:tcW w:w="1920" w:type="dxa"/>
            <w:tcMar>
              <w:top w:w="0" w:type="dxa"/>
              <w:left w:w="108" w:type="dxa"/>
              <w:bottom w:w="0" w:type="dxa"/>
              <w:right w:w="108" w:type="dxa"/>
            </w:tcMar>
            <w:vAlign w:val="center"/>
          </w:tcPr>
          <w:p w14:paraId="5A5E6BAB" w14:textId="77777777" w:rsidR="004B0F17" w:rsidRPr="00B54480" w:rsidRDefault="004B0F17" w:rsidP="005D1B54">
            <w:pPr>
              <w:jc w:val="center"/>
              <w:rPr>
                <w:rFonts w:ascii="Times New Roman" w:hAnsi="Times New Roman" w:cs="Times New Roman"/>
                <w:color w:val="000000"/>
                <w:sz w:val="20"/>
                <w:szCs w:val="20"/>
                <w:lang w:eastAsia="ru-RU"/>
              </w:rPr>
            </w:pPr>
            <w:r w:rsidRPr="00B54480">
              <w:rPr>
                <w:rFonts w:ascii="Times New Roman" w:hAnsi="Times New Roman" w:cs="Times New Roman"/>
                <w:color w:val="000000"/>
                <w:sz w:val="20"/>
                <w:szCs w:val="20"/>
                <w:lang w:eastAsia="ru-RU"/>
              </w:rPr>
              <w:t>5</w:t>
            </w:r>
          </w:p>
        </w:tc>
        <w:tc>
          <w:tcPr>
            <w:tcW w:w="3077" w:type="dxa"/>
            <w:tcMar>
              <w:top w:w="0" w:type="dxa"/>
              <w:left w:w="108" w:type="dxa"/>
              <w:bottom w:w="0" w:type="dxa"/>
              <w:right w:w="108" w:type="dxa"/>
            </w:tcMar>
            <w:vAlign w:val="center"/>
          </w:tcPr>
          <w:p w14:paraId="73555B21" w14:textId="77777777" w:rsidR="004B0F17" w:rsidRPr="00B54480" w:rsidRDefault="004B0F17" w:rsidP="005D1B54">
            <w:pPr>
              <w:jc w:val="center"/>
              <w:rPr>
                <w:rFonts w:ascii="Times New Roman" w:hAnsi="Times New Roman" w:cs="Times New Roman"/>
                <w:color w:val="000000"/>
                <w:sz w:val="20"/>
                <w:szCs w:val="20"/>
                <w:lang w:eastAsia="ru-RU"/>
              </w:rPr>
            </w:pPr>
            <w:r w:rsidRPr="00B54480">
              <w:rPr>
                <w:rFonts w:ascii="Times New Roman" w:hAnsi="Times New Roman" w:cs="Times New Roman"/>
                <w:color w:val="000000"/>
                <w:sz w:val="20"/>
                <w:szCs w:val="20"/>
                <w:lang w:eastAsia="ru-RU"/>
              </w:rPr>
              <w:t>кг</w:t>
            </w:r>
          </w:p>
        </w:tc>
      </w:tr>
      <w:tr w:rsidR="004B0F17" w:rsidRPr="00B54480" w14:paraId="7F3C140F" w14:textId="77777777" w:rsidTr="004B0F17">
        <w:trPr>
          <w:trHeight w:val="303"/>
        </w:trPr>
        <w:tc>
          <w:tcPr>
            <w:tcW w:w="2638" w:type="dxa"/>
            <w:vMerge/>
            <w:tcMar>
              <w:top w:w="0" w:type="dxa"/>
              <w:left w:w="108" w:type="dxa"/>
              <w:bottom w:w="0" w:type="dxa"/>
              <w:right w:w="108" w:type="dxa"/>
            </w:tcMar>
            <w:vAlign w:val="center"/>
          </w:tcPr>
          <w:p w14:paraId="120902EE" w14:textId="77777777" w:rsidR="004B0F17" w:rsidRPr="00B54480" w:rsidRDefault="004B0F17" w:rsidP="005D1B54">
            <w:pPr>
              <w:rPr>
                <w:rFonts w:ascii="Times New Roman" w:hAnsi="Times New Roman" w:cs="Times New Roman"/>
                <w:color w:val="000000"/>
                <w:sz w:val="20"/>
                <w:szCs w:val="20"/>
                <w:lang w:eastAsia="ru-RU"/>
              </w:rPr>
            </w:pPr>
          </w:p>
        </w:tc>
        <w:tc>
          <w:tcPr>
            <w:tcW w:w="2817" w:type="dxa"/>
            <w:vAlign w:val="center"/>
          </w:tcPr>
          <w:p w14:paraId="7EC21E27" w14:textId="77777777" w:rsidR="004B0F17" w:rsidRPr="00B54480" w:rsidRDefault="004B0F17" w:rsidP="005D1B54">
            <w:pPr>
              <w:ind w:left="139"/>
              <w:rPr>
                <w:rFonts w:ascii="Times New Roman" w:hAnsi="Times New Roman" w:cs="Times New Roman"/>
                <w:color w:val="000000"/>
                <w:sz w:val="20"/>
                <w:szCs w:val="20"/>
                <w:lang w:eastAsia="ru-RU"/>
              </w:rPr>
            </w:pPr>
            <w:r w:rsidRPr="00B54480">
              <w:rPr>
                <w:rFonts w:ascii="Times New Roman" w:hAnsi="Times New Roman" w:cs="Times New Roman"/>
                <w:color w:val="000000"/>
                <w:sz w:val="20"/>
                <w:szCs w:val="20"/>
                <w:lang w:eastAsia="ru-RU"/>
              </w:rPr>
              <w:t>"косточковых" (абрикосы, вишня, нектарины, персики, слива, черешня)</w:t>
            </w:r>
          </w:p>
        </w:tc>
        <w:tc>
          <w:tcPr>
            <w:tcW w:w="1920" w:type="dxa"/>
            <w:tcMar>
              <w:top w:w="0" w:type="dxa"/>
              <w:left w:w="108" w:type="dxa"/>
              <w:bottom w:w="0" w:type="dxa"/>
              <w:right w:w="108" w:type="dxa"/>
            </w:tcMar>
            <w:vAlign w:val="center"/>
          </w:tcPr>
          <w:p w14:paraId="780BB91F" w14:textId="77777777" w:rsidR="004B0F17" w:rsidRPr="00B54480" w:rsidRDefault="004B0F17" w:rsidP="005D1B54">
            <w:pPr>
              <w:jc w:val="center"/>
              <w:rPr>
                <w:rFonts w:ascii="Times New Roman" w:hAnsi="Times New Roman" w:cs="Times New Roman"/>
                <w:color w:val="000000"/>
                <w:sz w:val="20"/>
                <w:szCs w:val="20"/>
                <w:lang w:eastAsia="ru-RU"/>
              </w:rPr>
            </w:pPr>
            <w:r w:rsidRPr="00B54480">
              <w:rPr>
                <w:rFonts w:ascii="Times New Roman" w:hAnsi="Times New Roman" w:cs="Times New Roman"/>
                <w:color w:val="000000"/>
                <w:sz w:val="20"/>
                <w:szCs w:val="20"/>
                <w:lang w:eastAsia="ru-RU"/>
              </w:rPr>
              <w:t>6</w:t>
            </w:r>
          </w:p>
        </w:tc>
        <w:tc>
          <w:tcPr>
            <w:tcW w:w="3077" w:type="dxa"/>
            <w:tcMar>
              <w:top w:w="0" w:type="dxa"/>
              <w:left w:w="108" w:type="dxa"/>
              <w:bottom w:w="0" w:type="dxa"/>
              <w:right w:w="108" w:type="dxa"/>
            </w:tcMar>
            <w:vAlign w:val="center"/>
          </w:tcPr>
          <w:p w14:paraId="74C9DD4F" w14:textId="77777777" w:rsidR="004B0F17" w:rsidRPr="00B54480" w:rsidRDefault="004B0F17" w:rsidP="005D1B54">
            <w:pPr>
              <w:jc w:val="center"/>
              <w:rPr>
                <w:rFonts w:ascii="Times New Roman" w:hAnsi="Times New Roman" w:cs="Times New Roman"/>
                <w:color w:val="000000"/>
                <w:sz w:val="20"/>
                <w:szCs w:val="20"/>
                <w:lang w:eastAsia="ru-RU"/>
              </w:rPr>
            </w:pPr>
            <w:r w:rsidRPr="00B54480">
              <w:rPr>
                <w:rFonts w:ascii="Times New Roman" w:hAnsi="Times New Roman" w:cs="Times New Roman"/>
                <w:color w:val="000000"/>
                <w:sz w:val="20"/>
                <w:szCs w:val="20"/>
                <w:lang w:eastAsia="ru-RU"/>
              </w:rPr>
              <w:t>кг</w:t>
            </w:r>
          </w:p>
        </w:tc>
      </w:tr>
      <w:tr w:rsidR="004B0F17" w:rsidRPr="00B54480" w14:paraId="23EE1915" w14:textId="77777777" w:rsidTr="00037451">
        <w:trPr>
          <w:trHeight w:val="574"/>
        </w:trPr>
        <w:tc>
          <w:tcPr>
            <w:tcW w:w="5455" w:type="dxa"/>
            <w:gridSpan w:val="2"/>
            <w:tcMar>
              <w:top w:w="0" w:type="dxa"/>
              <w:left w:w="108" w:type="dxa"/>
              <w:bottom w:w="0" w:type="dxa"/>
              <w:right w:w="108" w:type="dxa"/>
            </w:tcMar>
            <w:vAlign w:val="center"/>
            <w:hideMark/>
          </w:tcPr>
          <w:p w14:paraId="3EDA8719" w14:textId="77777777" w:rsidR="004B0F17" w:rsidRPr="00B54480" w:rsidRDefault="004B0F17" w:rsidP="005D1B54">
            <w:pPr>
              <w:rPr>
                <w:rFonts w:ascii="Times New Roman" w:hAnsi="Times New Roman" w:cs="Times New Roman"/>
                <w:color w:val="000000"/>
                <w:sz w:val="20"/>
                <w:szCs w:val="20"/>
                <w:lang w:eastAsia="ru-RU"/>
              </w:rPr>
            </w:pPr>
            <w:r w:rsidRPr="00B54480">
              <w:rPr>
                <w:rFonts w:ascii="Times New Roman" w:hAnsi="Times New Roman" w:cs="Times New Roman"/>
                <w:color w:val="000000"/>
                <w:sz w:val="20"/>
                <w:szCs w:val="20"/>
                <w:lang w:eastAsia="ru-RU"/>
              </w:rPr>
              <w:t>Ручная выгрузка коробов из транспортного средства/контейнера с формированием паллета</w:t>
            </w:r>
          </w:p>
        </w:tc>
        <w:tc>
          <w:tcPr>
            <w:tcW w:w="1920" w:type="dxa"/>
            <w:tcMar>
              <w:top w:w="0" w:type="dxa"/>
              <w:left w:w="108" w:type="dxa"/>
              <w:bottom w:w="0" w:type="dxa"/>
              <w:right w:w="108" w:type="dxa"/>
            </w:tcMar>
            <w:vAlign w:val="center"/>
            <w:hideMark/>
          </w:tcPr>
          <w:p w14:paraId="607DA977" w14:textId="77777777" w:rsidR="004B0F17" w:rsidRPr="00B54480" w:rsidRDefault="004B0F17" w:rsidP="005D1B54">
            <w:pPr>
              <w:jc w:val="center"/>
              <w:rPr>
                <w:rFonts w:ascii="Times New Roman" w:hAnsi="Times New Roman" w:cs="Times New Roman"/>
                <w:color w:val="000000"/>
                <w:sz w:val="20"/>
                <w:szCs w:val="20"/>
                <w:lang w:eastAsia="ru-RU"/>
              </w:rPr>
            </w:pPr>
            <w:r w:rsidRPr="00B54480">
              <w:rPr>
                <w:rFonts w:ascii="Times New Roman" w:hAnsi="Times New Roman" w:cs="Times New Roman"/>
                <w:color w:val="000000"/>
                <w:sz w:val="20"/>
                <w:szCs w:val="20"/>
                <w:lang w:eastAsia="ru-RU"/>
              </w:rPr>
              <w:t>5</w:t>
            </w:r>
          </w:p>
        </w:tc>
        <w:tc>
          <w:tcPr>
            <w:tcW w:w="3077" w:type="dxa"/>
            <w:tcMar>
              <w:top w:w="0" w:type="dxa"/>
              <w:left w:w="108" w:type="dxa"/>
              <w:bottom w:w="0" w:type="dxa"/>
              <w:right w:w="108" w:type="dxa"/>
            </w:tcMar>
            <w:vAlign w:val="center"/>
            <w:hideMark/>
          </w:tcPr>
          <w:p w14:paraId="4FDB1CD6" w14:textId="77777777" w:rsidR="004B0F17" w:rsidRPr="00B54480" w:rsidRDefault="004B0F17" w:rsidP="005D1B54">
            <w:pPr>
              <w:jc w:val="center"/>
              <w:rPr>
                <w:rFonts w:ascii="Times New Roman" w:hAnsi="Times New Roman" w:cs="Times New Roman"/>
                <w:color w:val="000000"/>
                <w:sz w:val="20"/>
                <w:szCs w:val="20"/>
                <w:lang w:eastAsia="ru-RU"/>
              </w:rPr>
            </w:pPr>
            <w:r w:rsidRPr="00B54480">
              <w:rPr>
                <w:rFonts w:ascii="Times New Roman" w:hAnsi="Times New Roman" w:cs="Times New Roman"/>
                <w:color w:val="000000"/>
                <w:sz w:val="20"/>
                <w:szCs w:val="20"/>
                <w:lang w:eastAsia="ru-RU"/>
              </w:rPr>
              <w:t>короб</w:t>
            </w:r>
          </w:p>
        </w:tc>
      </w:tr>
      <w:tr w:rsidR="004B0F17" w:rsidRPr="00B54480" w14:paraId="7AE3641B" w14:textId="77777777" w:rsidTr="004B0F17">
        <w:trPr>
          <w:trHeight w:val="303"/>
        </w:trPr>
        <w:tc>
          <w:tcPr>
            <w:tcW w:w="5455" w:type="dxa"/>
            <w:gridSpan w:val="2"/>
            <w:tcMar>
              <w:top w:w="0" w:type="dxa"/>
              <w:left w:w="108" w:type="dxa"/>
              <w:bottom w:w="0" w:type="dxa"/>
              <w:right w:w="108" w:type="dxa"/>
            </w:tcMar>
            <w:vAlign w:val="center"/>
            <w:hideMark/>
          </w:tcPr>
          <w:p w14:paraId="0044FE38" w14:textId="77777777" w:rsidR="004B0F17" w:rsidRPr="00037451" w:rsidRDefault="004B0F17" w:rsidP="005D1B54">
            <w:pPr>
              <w:rPr>
                <w:rFonts w:ascii="Times New Roman" w:hAnsi="Times New Roman" w:cs="Times New Roman"/>
                <w:color w:val="000000"/>
                <w:sz w:val="20"/>
                <w:szCs w:val="20"/>
                <w:lang w:eastAsia="ru-RU"/>
              </w:rPr>
            </w:pPr>
            <w:r w:rsidRPr="00037451">
              <w:rPr>
                <w:rFonts w:ascii="Times New Roman" w:hAnsi="Times New Roman" w:cs="Times New Roman"/>
                <w:color w:val="000000"/>
                <w:sz w:val="20"/>
                <w:szCs w:val="20"/>
                <w:lang w:eastAsia="ru-RU"/>
              </w:rPr>
              <w:t>Утилизация</w:t>
            </w:r>
          </w:p>
        </w:tc>
        <w:tc>
          <w:tcPr>
            <w:tcW w:w="1920" w:type="dxa"/>
            <w:tcMar>
              <w:top w:w="0" w:type="dxa"/>
              <w:left w:w="108" w:type="dxa"/>
              <w:bottom w:w="0" w:type="dxa"/>
              <w:right w:w="108" w:type="dxa"/>
            </w:tcMar>
            <w:vAlign w:val="center"/>
            <w:hideMark/>
          </w:tcPr>
          <w:p w14:paraId="71D957AC" w14:textId="77777777" w:rsidR="004B0F17" w:rsidRPr="00037451" w:rsidRDefault="004B0F17" w:rsidP="005D1B54">
            <w:pPr>
              <w:jc w:val="center"/>
              <w:rPr>
                <w:rFonts w:ascii="Times New Roman" w:hAnsi="Times New Roman" w:cs="Times New Roman"/>
                <w:color w:val="000000"/>
                <w:sz w:val="20"/>
                <w:szCs w:val="20"/>
                <w:lang w:eastAsia="ru-RU"/>
              </w:rPr>
            </w:pPr>
            <w:r w:rsidRPr="00037451">
              <w:rPr>
                <w:rFonts w:ascii="Times New Roman" w:hAnsi="Times New Roman" w:cs="Times New Roman"/>
                <w:color w:val="000000"/>
                <w:sz w:val="20"/>
                <w:szCs w:val="20"/>
                <w:lang w:eastAsia="ru-RU"/>
              </w:rPr>
              <w:t>4</w:t>
            </w:r>
          </w:p>
        </w:tc>
        <w:tc>
          <w:tcPr>
            <w:tcW w:w="3077" w:type="dxa"/>
            <w:tcMar>
              <w:top w:w="0" w:type="dxa"/>
              <w:left w:w="108" w:type="dxa"/>
              <w:bottom w:w="0" w:type="dxa"/>
              <w:right w:w="108" w:type="dxa"/>
            </w:tcMar>
            <w:vAlign w:val="center"/>
            <w:hideMark/>
          </w:tcPr>
          <w:p w14:paraId="3A055D91" w14:textId="77777777" w:rsidR="004B0F17" w:rsidRPr="00037451" w:rsidRDefault="004B0F17" w:rsidP="005D1B54">
            <w:pPr>
              <w:jc w:val="center"/>
              <w:rPr>
                <w:rFonts w:ascii="Times New Roman" w:hAnsi="Times New Roman" w:cs="Times New Roman"/>
                <w:color w:val="000000"/>
                <w:sz w:val="20"/>
                <w:szCs w:val="20"/>
                <w:lang w:eastAsia="ru-RU"/>
              </w:rPr>
            </w:pPr>
            <w:r w:rsidRPr="00037451">
              <w:rPr>
                <w:rFonts w:ascii="Times New Roman" w:hAnsi="Times New Roman" w:cs="Times New Roman"/>
                <w:color w:val="000000"/>
                <w:sz w:val="20"/>
                <w:szCs w:val="20"/>
                <w:lang w:eastAsia="ru-RU"/>
              </w:rPr>
              <w:t>кг</w:t>
            </w:r>
          </w:p>
        </w:tc>
      </w:tr>
      <w:tr w:rsidR="004B0F17" w:rsidRPr="00B54480" w14:paraId="19B8C477" w14:textId="77777777" w:rsidTr="004B0F17">
        <w:trPr>
          <w:trHeight w:val="303"/>
        </w:trPr>
        <w:tc>
          <w:tcPr>
            <w:tcW w:w="2638" w:type="dxa"/>
            <w:vMerge w:val="restart"/>
            <w:tcMar>
              <w:top w:w="0" w:type="dxa"/>
              <w:left w:w="108" w:type="dxa"/>
              <w:bottom w:w="0" w:type="dxa"/>
              <w:right w:w="108" w:type="dxa"/>
            </w:tcMar>
            <w:vAlign w:val="center"/>
          </w:tcPr>
          <w:p w14:paraId="00845740" w14:textId="09B6963F" w:rsidR="004B0F17" w:rsidRPr="00037451" w:rsidRDefault="004B0F17" w:rsidP="005D1B54">
            <w:pPr>
              <w:rPr>
                <w:rFonts w:ascii="Times New Roman" w:hAnsi="Times New Roman" w:cs="Times New Roman"/>
                <w:color w:val="000000"/>
                <w:sz w:val="20"/>
                <w:szCs w:val="20"/>
                <w:lang w:eastAsia="ru-RU"/>
              </w:rPr>
            </w:pPr>
            <w:proofErr w:type="spellStart"/>
            <w:r w:rsidRPr="00037451">
              <w:rPr>
                <w:rFonts w:ascii="Times New Roman" w:hAnsi="Times New Roman" w:cs="Times New Roman"/>
                <w:color w:val="000000"/>
                <w:sz w:val="20"/>
                <w:szCs w:val="20"/>
                <w:lang w:eastAsia="ru-RU"/>
              </w:rPr>
              <w:t>Переукладка</w:t>
            </w:r>
            <w:proofErr w:type="spellEnd"/>
            <w:r w:rsidRPr="00037451">
              <w:rPr>
                <w:rFonts w:ascii="Times New Roman" w:hAnsi="Times New Roman" w:cs="Times New Roman"/>
                <w:color w:val="000000"/>
                <w:sz w:val="20"/>
                <w:szCs w:val="20"/>
                <w:lang w:eastAsia="ru-RU"/>
              </w:rPr>
              <w:t xml:space="preserve"> паллет/поддонов</w:t>
            </w:r>
          </w:p>
        </w:tc>
        <w:tc>
          <w:tcPr>
            <w:tcW w:w="2817" w:type="dxa"/>
            <w:vAlign w:val="center"/>
          </w:tcPr>
          <w:p w14:paraId="7013D40A" w14:textId="77777777" w:rsidR="004B0F17" w:rsidRPr="00037451" w:rsidRDefault="004B0F17" w:rsidP="005D1B54">
            <w:pPr>
              <w:ind w:left="137"/>
              <w:rPr>
                <w:rFonts w:ascii="Times New Roman" w:hAnsi="Times New Roman" w:cs="Times New Roman"/>
                <w:color w:val="000000"/>
                <w:sz w:val="20"/>
                <w:szCs w:val="20"/>
                <w:lang w:eastAsia="ru-RU"/>
              </w:rPr>
            </w:pPr>
            <w:r w:rsidRPr="00037451">
              <w:rPr>
                <w:rFonts w:ascii="Times New Roman" w:hAnsi="Times New Roman" w:cs="Times New Roman"/>
                <w:color w:val="000000"/>
                <w:sz w:val="20"/>
                <w:szCs w:val="20"/>
                <w:lang w:eastAsia="ru-RU"/>
              </w:rPr>
              <w:t>поддоны поставщика</w:t>
            </w:r>
          </w:p>
        </w:tc>
        <w:tc>
          <w:tcPr>
            <w:tcW w:w="1920" w:type="dxa"/>
            <w:tcMar>
              <w:top w:w="0" w:type="dxa"/>
              <w:left w:w="108" w:type="dxa"/>
              <w:bottom w:w="0" w:type="dxa"/>
              <w:right w:w="108" w:type="dxa"/>
            </w:tcMar>
            <w:vAlign w:val="center"/>
          </w:tcPr>
          <w:p w14:paraId="43BA80C4" w14:textId="77777777" w:rsidR="004B0F17" w:rsidRPr="00037451" w:rsidRDefault="004B0F17" w:rsidP="005D1B54">
            <w:pPr>
              <w:jc w:val="center"/>
              <w:rPr>
                <w:rFonts w:ascii="Times New Roman" w:hAnsi="Times New Roman" w:cs="Times New Roman"/>
                <w:color w:val="000000"/>
                <w:sz w:val="20"/>
                <w:szCs w:val="20"/>
                <w:lang w:eastAsia="ru-RU"/>
              </w:rPr>
            </w:pPr>
            <w:r w:rsidRPr="00037451">
              <w:rPr>
                <w:rFonts w:ascii="Times New Roman" w:hAnsi="Times New Roman" w:cs="Times New Roman"/>
                <w:color w:val="000000"/>
                <w:sz w:val="20"/>
                <w:szCs w:val="20"/>
                <w:lang w:eastAsia="ru-RU"/>
              </w:rPr>
              <w:t>5</w:t>
            </w:r>
          </w:p>
        </w:tc>
        <w:tc>
          <w:tcPr>
            <w:tcW w:w="3077" w:type="dxa"/>
            <w:tcMar>
              <w:top w:w="0" w:type="dxa"/>
              <w:left w:w="108" w:type="dxa"/>
              <w:bottom w:w="0" w:type="dxa"/>
              <w:right w:w="108" w:type="dxa"/>
            </w:tcMar>
            <w:vAlign w:val="center"/>
          </w:tcPr>
          <w:p w14:paraId="64EAAB41" w14:textId="77777777" w:rsidR="004B0F17" w:rsidRPr="00037451" w:rsidRDefault="004B0F17" w:rsidP="005D1B54">
            <w:pPr>
              <w:jc w:val="center"/>
              <w:rPr>
                <w:rFonts w:ascii="Times New Roman" w:hAnsi="Times New Roman" w:cs="Times New Roman"/>
                <w:color w:val="000000"/>
                <w:sz w:val="20"/>
                <w:szCs w:val="20"/>
                <w:lang w:eastAsia="ru-RU"/>
              </w:rPr>
            </w:pPr>
            <w:r w:rsidRPr="00037451">
              <w:rPr>
                <w:rFonts w:ascii="Times New Roman" w:hAnsi="Times New Roman" w:cs="Times New Roman"/>
                <w:color w:val="000000"/>
                <w:sz w:val="20"/>
                <w:szCs w:val="20"/>
                <w:lang w:eastAsia="ru-RU"/>
              </w:rPr>
              <w:t>короб</w:t>
            </w:r>
          </w:p>
        </w:tc>
      </w:tr>
      <w:tr w:rsidR="004B0F17" w:rsidRPr="00B54480" w14:paraId="2CE4EDE7" w14:textId="77777777" w:rsidTr="004B0F17">
        <w:trPr>
          <w:trHeight w:val="303"/>
        </w:trPr>
        <w:tc>
          <w:tcPr>
            <w:tcW w:w="2638" w:type="dxa"/>
            <w:vMerge/>
            <w:tcMar>
              <w:top w:w="0" w:type="dxa"/>
              <w:left w:w="108" w:type="dxa"/>
              <w:bottom w:w="0" w:type="dxa"/>
              <w:right w:w="108" w:type="dxa"/>
            </w:tcMar>
            <w:vAlign w:val="center"/>
          </w:tcPr>
          <w:p w14:paraId="6055D9A0" w14:textId="77777777" w:rsidR="004B0F17" w:rsidRPr="00037451" w:rsidRDefault="004B0F17" w:rsidP="005D1B54">
            <w:pPr>
              <w:rPr>
                <w:rFonts w:ascii="Times New Roman" w:hAnsi="Times New Roman" w:cs="Times New Roman"/>
                <w:color w:val="000000"/>
                <w:sz w:val="20"/>
                <w:szCs w:val="20"/>
                <w:lang w:eastAsia="ru-RU"/>
              </w:rPr>
            </w:pPr>
          </w:p>
        </w:tc>
        <w:tc>
          <w:tcPr>
            <w:tcW w:w="2817" w:type="dxa"/>
            <w:vAlign w:val="center"/>
          </w:tcPr>
          <w:p w14:paraId="588ACB81" w14:textId="77777777" w:rsidR="004B0F17" w:rsidRPr="00037451" w:rsidRDefault="004B0F17" w:rsidP="005D1B54">
            <w:pPr>
              <w:ind w:left="137"/>
              <w:rPr>
                <w:rFonts w:ascii="Times New Roman" w:hAnsi="Times New Roman" w:cs="Times New Roman"/>
                <w:color w:val="000000"/>
                <w:sz w:val="20"/>
                <w:szCs w:val="20"/>
                <w:lang w:eastAsia="ru-RU"/>
              </w:rPr>
            </w:pPr>
            <w:r w:rsidRPr="00037451">
              <w:rPr>
                <w:rFonts w:ascii="Times New Roman" w:hAnsi="Times New Roman" w:cs="Times New Roman"/>
                <w:color w:val="000000"/>
                <w:sz w:val="20"/>
                <w:szCs w:val="20"/>
                <w:lang w:eastAsia="ru-RU"/>
              </w:rPr>
              <w:t>с заменой на поддоны покупателя</w:t>
            </w:r>
          </w:p>
        </w:tc>
        <w:tc>
          <w:tcPr>
            <w:tcW w:w="1920" w:type="dxa"/>
            <w:tcMar>
              <w:top w:w="0" w:type="dxa"/>
              <w:left w:w="108" w:type="dxa"/>
              <w:bottom w:w="0" w:type="dxa"/>
              <w:right w:w="108" w:type="dxa"/>
            </w:tcMar>
            <w:vAlign w:val="center"/>
          </w:tcPr>
          <w:p w14:paraId="18DB0693" w14:textId="77777777" w:rsidR="00617A47" w:rsidRPr="00037451" w:rsidRDefault="004B0F17" w:rsidP="005D1B54">
            <w:pPr>
              <w:jc w:val="center"/>
              <w:rPr>
                <w:rFonts w:ascii="Times New Roman" w:hAnsi="Times New Roman" w:cs="Times New Roman"/>
                <w:color w:val="000000"/>
                <w:sz w:val="20"/>
                <w:szCs w:val="20"/>
                <w:lang w:eastAsia="ru-RU"/>
              </w:rPr>
            </w:pPr>
            <w:r w:rsidRPr="00037451">
              <w:rPr>
                <w:rFonts w:ascii="Times New Roman" w:hAnsi="Times New Roman" w:cs="Times New Roman"/>
                <w:color w:val="000000"/>
                <w:sz w:val="20"/>
                <w:szCs w:val="20"/>
                <w:lang w:eastAsia="ru-RU"/>
              </w:rPr>
              <w:t xml:space="preserve">5 </w:t>
            </w:r>
          </w:p>
          <w:p w14:paraId="5FAE01C8" w14:textId="75316FE3" w:rsidR="004B0F17" w:rsidRPr="00037451" w:rsidRDefault="00617A47" w:rsidP="00617A47">
            <w:pPr>
              <w:jc w:val="center"/>
              <w:rPr>
                <w:rFonts w:ascii="Times New Roman" w:hAnsi="Times New Roman" w:cs="Times New Roman"/>
                <w:color w:val="000000"/>
                <w:sz w:val="20"/>
                <w:szCs w:val="20"/>
                <w:lang w:eastAsia="ru-RU"/>
              </w:rPr>
            </w:pPr>
            <w:r w:rsidRPr="00037451">
              <w:rPr>
                <w:rFonts w:ascii="Times New Roman" w:hAnsi="Times New Roman" w:cs="Times New Roman"/>
                <w:color w:val="000000"/>
                <w:sz w:val="20"/>
                <w:szCs w:val="20"/>
                <w:lang w:eastAsia="ru-RU"/>
              </w:rPr>
              <w:t xml:space="preserve">500 </w:t>
            </w:r>
          </w:p>
        </w:tc>
        <w:tc>
          <w:tcPr>
            <w:tcW w:w="3077" w:type="dxa"/>
            <w:tcMar>
              <w:top w:w="0" w:type="dxa"/>
              <w:left w:w="108" w:type="dxa"/>
              <w:bottom w:w="0" w:type="dxa"/>
              <w:right w:w="108" w:type="dxa"/>
            </w:tcMar>
            <w:vAlign w:val="center"/>
          </w:tcPr>
          <w:p w14:paraId="50634AAF" w14:textId="77777777" w:rsidR="004B0F17" w:rsidRPr="00037451" w:rsidRDefault="004B0F17" w:rsidP="005D1B54">
            <w:pPr>
              <w:jc w:val="center"/>
              <w:rPr>
                <w:rFonts w:ascii="Times New Roman" w:hAnsi="Times New Roman" w:cs="Times New Roman"/>
                <w:color w:val="000000"/>
                <w:sz w:val="20"/>
                <w:szCs w:val="20"/>
                <w:lang w:eastAsia="ru-RU"/>
              </w:rPr>
            </w:pPr>
            <w:r w:rsidRPr="00037451">
              <w:rPr>
                <w:rFonts w:ascii="Times New Roman" w:hAnsi="Times New Roman" w:cs="Times New Roman"/>
                <w:color w:val="000000"/>
                <w:sz w:val="20"/>
                <w:szCs w:val="20"/>
                <w:lang w:eastAsia="ru-RU"/>
              </w:rPr>
              <w:t xml:space="preserve">короб </w:t>
            </w:r>
          </w:p>
          <w:p w14:paraId="31874168" w14:textId="1A47252F" w:rsidR="00617A47" w:rsidRPr="00037451" w:rsidRDefault="00617A47" w:rsidP="005D1B54">
            <w:pPr>
              <w:jc w:val="center"/>
              <w:rPr>
                <w:rFonts w:ascii="Times New Roman" w:hAnsi="Times New Roman" w:cs="Times New Roman"/>
                <w:color w:val="000000"/>
                <w:sz w:val="20"/>
                <w:szCs w:val="20"/>
                <w:lang w:eastAsia="ru-RU"/>
              </w:rPr>
            </w:pPr>
            <w:r w:rsidRPr="00037451">
              <w:rPr>
                <w:rFonts w:ascii="Times New Roman" w:hAnsi="Times New Roman" w:cs="Times New Roman"/>
                <w:color w:val="000000"/>
                <w:sz w:val="20"/>
                <w:szCs w:val="20"/>
                <w:lang w:eastAsia="ru-RU"/>
              </w:rPr>
              <w:t>паллет</w:t>
            </w:r>
          </w:p>
        </w:tc>
      </w:tr>
      <w:tr w:rsidR="004B0F17" w:rsidRPr="00B54480" w14:paraId="470454FA" w14:textId="77777777" w:rsidTr="004B0F17">
        <w:trPr>
          <w:trHeight w:val="536"/>
        </w:trPr>
        <w:tc>
          <w:tcPr>
            <w:tcW w:w="2638" w:type="dxa"/>
            <w:vMerge w:val="restart"/>
            <w:tcMar>
              <w:top w:w="0" w:type="dxa"/>
              <w:left w:w="108" w:type="dxa"/>
              <w:bottom w:w="0" w:type="dxa"/>
              <w:right w:w="108" w:type="dxa"/>
            </w:tcMar>
            <w:vAlign w:val="center"/>
          </w:tcPr>
          <w:p w14:paraId="65877675" w14:textId="77777777" w:rsidR="004B0F17" w:rsidRPr="00037451" w:rsidRDefault="004B0F17" w:rsidP="005D1B54">
            <w:pPr>
              <w:rPr>
                <w:rFonts w:ascii="Times New Roman" w:hAnsi="Times New Roman" w:cs="Times New Roman"/>
                <w:color w:val="000000"/>
                <w:sz w:val="20"/>
                <w:szCs w:val="20"/>
                <w:lang w:eastAsia="ru-RU"/>
              </w:rPr>
            </w:pPr>
            <w:r w:rsidRPr="00037451">
              <w:rPr>
                <w:rFonts w:ascii="Times New Roman" w:hAnsi="Times New Roman" w:cs="Times New Roman"/>
                <w:color w:val="000000"/>
                <w:sz w:val="20"/>
                <w:szCs w:val="20"/>
                <w:lang w:eastAsia="ru-RU"/>
              </w:rPr>
              <w:t>Хранение товаров</w:t>
            </w:r>
          </w:p>
        </w:tc>
        <w:tc>
          <w:tcPr>
            <w:tcW w:w="2817" w:type="dxa"/>
            <w:vAlign w:val="center"/>
          </w:tcPr>
          <w:p w14:paraId="18D8418B" w14:textId="77777777" w:rsidR="004B0F17" w:rsidRPr="00037451" w:rsidRDefault="004B0F17" w:rsidP="005D1B54">
            <w:pPr>
              <w:ind w:left="137"/>
              <w:rPr>
                <w:rFonts w:ascii="Times New Roman" w:hAnsi="Times New Roman" w:cs="Times New Roman"/>
                <w:color w:val="000000"/>
                <w:sz w:val="20"/>
                <w:szCs w:val="20"/>
                <w:lang w:eastAsia="ru-RU"/>
              </w:rPr>
            </w:pPr>
            <w:r w:rsidRPr="00037451">
              <w:rPr>
                <w:rFonts w:ascii="Times New Roman" w:hAnsi="Times New Roman" w:cs="Times New Roman"/>
                <w:color w:val="000000"/>
                <w:sz w:val="20"/>
                <w:szCs w:val="20"/>
                <w:lang w:eastAsia="ru-RU"/>
              </w:rPr>
              <w:t>первые сутки</w:t>
            </w:r>
          </w:p>
        </w:tc>
        <w:tc>
          <w:tcPr>
            <w:tcW w:w="1920" w:type="dxa"/>
            <w:tcMar>
              <w:top w:w="0" w:type="dxa"/>
              <w:left w:w="108" w:type="dxa"/>
              <w:bottom w:w="0" w:type="dxa"/>
              <w:right w:w="108" w:type="dxa"/>
            </w:tcMar>
            <w:vAlign w:val="center"/>
          </w:tcPr>
          <w:p w14:paraId="3B573F92" w14:textId="77777777" w:rsidR="004B0F17" w:rsidRPr="00037451" w:rsidRDefault="004B0F17" w:rsidP="005D1B54">
            <w:pPr>
              <w:jc w:val="center"/>
              <w:rPr>
                <w:rFonts w:ascii="Times New Roman" w:hAnsi="Times New Roman" w:cs="Times New Roman"/>
                <w:color w:val="000000"/>
                <w:sz w:val="20"/>
                <w:szCs w:val="20"/>
                <w:lang w:eastAsia="ru-RU"/>
              </w:rPr>
            </w:pPr>
            <w:r w:rsidRPr="00037451">
              <w:rPr>
                <w:rFonts w:ascii="Times New Roman" w:hAnsi="Times New Roman" w:cs="Times New Roman"/>
                <w:color w:val="000000"/>
                <w:sz w:val="20"/>
                <w:szCs w:val="20"/>
                <w:lang w:eastAsia="ru-RU"/>
              </w:rPr>
              <w:t>20000</w:t>
            </w:r>
          </w:p>
          <w:p w14:paraId="1D2EA838" w14:textId="77777777" w:rsidR="004B0F17" w:rsidRPr="00037451" w:rsidRDefault="004B0F17" w:rsidP="005D1B54">
            <w:pPr>
              <w:jc w:val="center"/>
              <w:rPr>
                <w:rFonts w:ascii="Times New Roman" w:hAnsi="Times New Roman" w:cs="Times New Roman"/>
                <w:color w:val="000000"/>
                <w:sz w:val="20"/>
                <w:szCs w:val="20"/>
                <w:lang w:eastAsia="ru-RU"/>
              </w:rPr>
            </w:pPr>
          </w:p>
        </w:tc>
        <w:tc>
          <w:tcPr>
            <w:tcW w:w="3077" w:type="dxa"/>
            <w:vMerge w:val="restart"/>
            <w:tcMar>
              <w:top w:w="0" w:type="dxa"/>
              <w:left w:w="108" w:type="dxa"/>
              <w:bottom w:w="0" w:type="dxa"/>
              <w:right w:w="108" w:type="dxa"/>
            </w:tcMar>
            <w:vAlign w:val="center"/>
          </w:tcPr>
          <w:p w14:paraId="21F84091" w14:textId="77777777" w:rsidR="004B0F17" w:rsidRPr="00037451" w:rsidRDefault="004B0F17" w:rsidP="005D1B54">
            <w:pPr>
              <w:jc w:val="center"/>
              <w:rPr>
                <w:rFonts w:ascii="Times New Roman" w:hAnsi="Times New Roman" w:cs="Times New Roman"/>
                <w:color w:val="000000"/>
                <w:sz w:val="20"/>
                <w:szCs w:val="20"/>
                <w:lang w:eastAsia="ru-RU"/>
              </w:rPr>
            </w:pPr>
            <w:r w:rsidRPr="00037451">
              <w:rPr>
                <w:rFonts w:ascii="Times New Roman" w:hAnsi="Times New Roman" w:cs="Times New Roman"/>
                <w:color w:val="000000"/>
                <w:sz w:val="20"/>
                <w:szCs w:val="20"/>
                <w:lang w:eastAsia="ru-RU"/>
              </w:rPr>
              <w:t>транспортное средство/контейнер</w:t>
            </w:r>
          </w:p>
          <w:p w14:paraId="4BD1B472" w14:textId="77777777" w:rsidR="004B0F17" w:rsidRPr="00037451" w:rsidRDefault="004B0F17" w:rsidP="005D1B54">
            <w:pPr>
              <w:jc w:val="center"/>
              <w:rPr>
                <w:rFonts w:ascii="Times New Roman" w:hAnsi="Times New Roman" w:cs="Times New Roman"/>
                <w:color w:val="000000"/>
                <w:sz w:val="20"/>
                <w:szCs w:val="20"/>
                <w:lang w:eastAsia="ru-RU"/>
              </w:rPr>
            </w:pPr>
          </w:p>
        </w:tc>
      </w:tr>
      <w:tr w:rsidR="004B0F17" w:rsidRPr="00B54480" w14:paraId="3A863D25" w14:textId="77777777" w:rsidTr="004B0F17">
        <w:trPr>
          <w:trHeight w:val="536"/>
        </w:trPr>
        <w:tc>
          <w:tcPr>
            <w:tcW w:w="2638" w:type="dxa"/>
            <w:vMerge/>
            <w:tcMar>
              <w:top w:w="0" w:type="dxa"/>
              <w:left w:w="108" w:type="dxa"/>
              <w:bottom w:w="0" w:type="dxa"/>
              <w:right w:w="108" w:type="dxa"/>
            </w:tcMar>
            <w:vAlign w:val="center"/>
          </w:tcPr>
          <w:p w14:paraId="0C3CD350" w14:textId="77777777" w:rsidR="004B0F17" w:rsidRPr="00B54480" w:rsidRDefault="004B0F17" w:rsidP="005D1B54">
            <w:pPr>
              <w:rPr>
                <w:rFonts w:ascii="Times New Roman" w:hAnsi="Times New Roman" w:cs="Times New Roman"/>
                <w:color w:val="000000"/>
                <w:sz w:val="20"/>
                <w:szCs w:val="20"/>
                <w:lang w:eastAsia="ru-RU"/>
              </w:rPr>
            </w:pPr>
          </w:p>
        </w:tc>
        <w:tc>
          <w:tcPr>
            <w:tcW w:w="2817" w:type="dxa"/>
            <w:vAlign w:val="center"/>
          </w:tcPr>
          <w:p w14:paraId="14836B66" w14:textId="77777777" w:rsidR="004B0F17" w:rsidRPr="00B54480" w:rsidRDefault="004B0F17" w:rsidP="005D1B54">
            <w:pPr>
              <w:ind w:left="137"/>
              <w:rPr>
                <w:rFonts w:ascii="Times New Roman" w:hAnsi="Times New Roman" w:cs="Times New Roman"/>
                <w:color w:val="000000"/>
                <w:sz w:val="20"/>
                <w:szCs w:val="20"/>
                <w:lang w:eastAsia="ru-RU"/>
              </w:rPr>
            </w:pPr>
            <w:r w:rsidRPr="00B54480">
              <w:rPr>
                <w:rFonts w:ascii="Times New Roman" w:hAnsi="Times New Roman" w:cs="Times New Roman"/>
                <w:color w:val="000000"/>
                <w:sz w:val="20"/>
                <w:szCs w:val="20"/>
                <w:lang w:eastAsia="ru-RU"/>
              </w:rPr>
              <w:t>вторые сутки и каждые последующие сутки</w:t>
            </w:r>
          </w:p>
        </w:tc>
        <w:tc>
          <w:tcPr>
            <w:tcW w:w="1920" w:type="dxa"/>
            <w:tcMar>
              <w:top w:w="0" w:type="dxa"/>
              <w:left w:w="108" w:type="dxa"/>
              <w:bottom w:w="0" w:type="dxa"/>
              <w:right w:w="108" w:type="dxa"/>
            </w:tcMar>
            <w:vAlign w:val="center"/>
          </w:tcPr>
          <w:p w14:paraId="10BBD889" w14:textId="77777777" w:rsidR="004B0F17" w:rsidRPr="00B54480" w:rsidRDefault="004B0F17" w:rsidP="005D1B54">
            <w:pPr>
              <w:jc w:val="center"/>
              <w:rPr>
                <w:rFonts w:ascii="Times New Roman" w:hAnsi="Times New Roman" w:cs="Times New Roman"/>
                <w:color w:val="000000"/>
                <w:sz w:val="20"/>
                <w:szCs w:val="20"/>
                <w:lang w:eastAsia="ru-RU"/>
              </w:rPr>
            </w:pPr>
            <w:r w:rsidRPr="00B54480">
              <w:rPr>
                <w:rFonts w:ascii="Times New Roman" w:hAnsi="Times New Roman" w:cs="Times New Roman"/>
                <w:color w:val="000000"/>
                <w:sz w:val="20"/>
                <w:szCs w:val="20"/>
                <w:lang w:eastAsia="ru-RU"/>
              </w:rPr>
              <w:t>3000</w:t>
            </w:r>
          </w:p>
          <w:p w14:paraId="116EC741" w14:textId="77777777" w:rsidR="004B0F17" w:rsidRPr="00B54480" w:rsidRDefault="004B0F17" w:rsidP="005D1B54">
            <w:pPr>
              <w:jc w:val="center"/>
              <w:rPr>
                <w:rFonts w:ascii="Times New Roman" w:hAnsi="Times New Roman" w:cs="Times New Roman"/>
                <w:color w:val="000000"/>
                <w:sz w:val="20"/>
                <w:szCs w:val="20"/>
                <w:lang w:eastAsia="ru-RU"/>
              </w:rPr>
            </w:pPr>
          </w:p>
        </w:tc>
        <w:tc>
          <w:tcPr>
            <w:tcW w:w="3077" w:type="dxa"/>
            <w:vMerge/>
            <w:tcMar>
              <w:top w:w="0" w:type="dxa"/>
              <w:left w:w="108" w:type="dxa"/>
              <w:bottom w:w="0" w:type="dxa"/>
              <w:right w:w="108" w:type="dxa"/>
            </w:tcMar>
            <w:vAlign w:val="center"/>
          </w:tcPr>
          <w:p w14:paraId="61DEC707" w14:textId="77777777" w:rsidR="004B0F17" w:rsidRPr="00B54480" w:rsidRDefault="004B0F17" w:rsidP="005D1B54">
            <w:pPr>
              <w:jc w:val="center"/>
              <w:rPr>
                <w:rFonts w:ascii="Times New Roman" w:hAnsi="Times New Roman" w:cs="Times New Roman"/>
                <w:color w:val="000000"/>
                <w:sz w:val="20"/>
                <w:szCs w:val="20"/>
                <w:lang w:eastAsia="ru-RU"/>
              </w:rPr>
            </w:pPr>
          </w:p>
        </w:tc>
      </w:tr>
    </w:tbl>
    <w:p w14:paraId="66783CC3" w14:textId="2DBFF3CF" w:rsidR="004B0F17" w:rsidRDefault="004B0F17" w:rsidP="004B6294">
      <w:pPr>
        <w:pStyle w:val="a3"/>
        <w:ind w:left="-284"/>
        <w:jc w:val="center"/>
        <w:rPr>
          <w:rFonts w:ascii="Times New Roman" w:hAnsi="Times New Roman" w:cs="Times New Roman"/>
          <w:b/>
        </w:rPr>
      </w:pPr>
    </w:p>
    <w:p w14:paraId="37AE4899" w14:textId="77777777" w:rsidR="00737939" w:rsidRPr="00737939" w:rsidRDefault="00737939" w:rsidP="00737939">
      <w:pPr>
        <w:rPr>
          <w:color w:val="1F497D"/>
          <w:sz w:val="20"/>
          <w:szCs w:val="20"/>
        </w:rPr>
      </w:pPr>
    </w:p>
    <w:p w14:paraId="3423F9D6" w14:textId="77777777" w:rsidR="009E771B" w:rsidRDefault="0095554D" w:rsidP="004B6294">
      <w:pPr>
        <w:ind w:left="-284"/>
        <w:jc w:val="center"/>
        <w:rPr>
          <w:rFonts w:ascii="Times New Roman" w:hAnsi="Times New Roman" w:cs="Times New Roman"/>
          <w:b/>
        </w:rPr>
      </w:pPr>
      <w:r w:rsidRPr="004B6294">
        <w:rPr>
          <w:rFonts w:ascii="Times New Roman" w:hAnsi="Times New Roman" w:cs="Times New Roman"/>
          <w:b/>
          <w:u w:val="single"/>
        </w:rPr>
        <w:t>ДЛЯ КАТЕГОРИИ БАКАЛЕЯ, НОН-ФУД, ФРЕШ</w:t>
      </w:r>
      <w:r>
        <w:rPr>
          <w:rStyle w:val="ad"/>
          <w:rFonts w:ascii="Times New Roman" w:hAnsi="Times New Roman" w:cs="Times New Roman"/>
          <w:b/>
        </w:rPr>
        <w:footnoteReference w:id="2"/>
      </w:r>
    </w:p>
    <w:p w14:paraId="633461EE" w14:textId="77777777" w:rsidR="00737939" w:rsidRDefault="00737939">
      <w:pPr>
        <w:rPr>
          <w:rFonts w:ascii="Times New Roman" w:hAnsi="Times New Roman" w:cs="Times New Roman"/>
          <w:b/>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3"/>
        <w:gridCol w:w="1211"/>
        <w:gridCol w:w="3461"/>
        <w:gridCol w:w="2472"/>
        <w:gridCol w:w="1905"/>
      </w:tblGrid>
      <w:tr w:rsidR="0095554D" w:rsidRPr="0095554D" w14:paraId="7D651FDA" w14:textId="77777777" w:rsidTr="00617A47">
        <w:trPr>
          <w:trHeight w:val="381"/>
        </w:trPr>
        <w:tc>
          <w:tcPr>
            <w:tcW w:w="2794" w:type="dxa"/>
            <w:gridSpan w:val="2"/>
            <w:vMerge w:val="restart"/>
            <w:noWrap/>
            <w:tcMar>
              <w:top w:w="0" w:type="dxa"/>
              <w:left w:w="108" w:type="dxa"/>
              <w:bottom w:w="0" w:type="dxa"/>
              <w:right w:w="108" w:type="dxa"/>
            </w:tcMar>
            <w:vAlign w:val="center"/>
          </w:tcPr>
          <w:p w14:paraId="6B9DC378" w14:textId="77777777" w:rsidR="0095554D" w:rsidRPr="0095554D" w:rsidRDefault="0095554D" w:rsidP="0095554D">
            <w:pPr>
              <w:jc w:val="center"/>
              <w:rPr>
                <w:rFonts w:ascii="Times New Roman" w:hAnsi="Times New Roman" w:cs="Times New Roman"/>
                <w:b/>
                <w:sz w:val="20"/>
                <w:szCs w:val="20"/>
                <w:lang w:eastAsia="ru-RU"/>
              </w:rPr>
            </w:pPr>
            <w:r w:rsidRPr="0095554D">
              <w:rPr>
                <w:rFonts w:ascii="Times New Roman" w:hAnsi="Times New Roman" w:cs="Times New Roman"/>
                <w:b/>
                <w:sz w:val="20"/>
                <w:szCs w:val="20"/>
                <w:lang w:eastAsia="ru-RU"/>
              </w:rPr>
              <w:t>Операция</w:t>
            </w:r>
          </w:p>
        </w:tc>
        <w:tc>
          <w:tcPr>
            <w:tcW w:w="3807" w:type="dxa"/>
            <w:vMerge w:val="restart"/>
            <w:tcMar>
              <w:top w:w="0" w:type="dxa"/>
              <w:left w:w="108" w:type="dxa"/>
              <w:bottom w:w="0" w:type="dxa"/>
              <w:right w:w="108" w:type="dxa"/>
            </w:tcMar>
            <w:vAlign w:val="center"/>
          </w:tcPr>
          <w:p w14:paraId="1E60D4E5" w14:textId="77777777" w:rsidR="0095554D" w:rsidRPr="0095554D" w:rsidRDefault="0095554D" w:rsidP="0095554D">
            <w:pPr>
              <w:jc w:val="center"/>
              <w:rPr>
                <w:rFonts w:ascii="Times New Roman" w:hAnsi="Times New Roman" w:cs="Times New Roman"/>
                <w:b/>
                <w:sz w:val="20"/>
                <w:szCs w:val="20"/>
                <w:lang w:eastAsia="ru-RU"/>
              </w:rPr>
            </w:pPr>
            <w:r w:rsidRPr="0095554D">
              <w:rPr>
                <w:rFonts w:ascii="Times New Roman" w:hAnsi="Times New Roman" w:cs="Times New Roman"/>
                <w:b/>
                <w:sz w:val="20"/>
                <w:szCs w:val="20"/>
                <w:lang w:eastAsia="ru-RU"/>
              </w:rPr>
              <w:t>Описание</w:t>
            </w:r>
          </w:p>
        </w:tc>
        <w:tc>
          <w:tcPr>
            <w:tcW w:w="4031" w:type="dxa"/>
            <w:gridSpan w:val="2"/>
            <w:noWrap/>
            <w:tcMar>
              <w:top w:w="0" w:type="dxa"/>
              <w:left w:w="108" w:type="dxa"/>
              <w:bottom w:w="0" w:type="dxa"/>
              <w:right w:w="108" w:type="dxa"/>
            </w:tcMar>
            <w:vAlign w:val="center"/>
          </w:tcPr>
          <w:p w14:paraId="03D42A3D" w14:textId="77777777" w:rsidR="0095554D" w:rsidRPr="0095554D" w:rsidRDefault="0095554D" w:rsidP="0095554D">
            <w:pPr>
              <w:jc w:val="center"/>
              <w:rPr>
                <w:rFonts w:ascii="Times New Roman" w:hAnsi="Times New Roman" w:cs="Times New Roman"/>
                <w:b/>
                <w:sz w:val="20"/>
                <w:szCs w:val="20"/>
                <w:lang w:eastAsia="ru-RU"/>
              </w:rPr>
            </w:pPr>
            <w:r w:rsidRPr="0095554D">
              <w:rPr>
                <w:rFonts w:ascii="Times New Roman" w:hAnsi="Times New Roman" w:cs="Times New Roman"/>
                <w:b/>
                <w:sz w:val="20"/>
                <w:szCs w:val="20"/>
                <w:lang w:eastAsia="ru-RU"/>
              </w:rPr>
              <w:t>Цена</w:t>
            </w:r>
          </w:p>
        </w:tc>
      </w:tr>
      <w:tr w:rsidR="0095554D" w:rsidRPr="0095554D" w14:paraId="7F066657" w14:textId="77777777" w:rsidTr="00617A47">
        <w:trPr>
          <w:trHeight w:val="191"/>
        </w:trPr>
        <w:tc>
          <w:tcPr>
            <w:tcW w:w="2794" w:type="dxa"/>
            <w:gridSpan w:val="2"/>
            <w:vMerge/>
            <w:noWrap/>
            <w:tcMar>
              <w:top w:w="0" w:type="dxa"/>
              <w:left w:w="108" w:type="dxa"/>
              <w:bottom w:w="0" w:type="dxa"/>
              <w:right w:w="108" w:type="dxa"/>
            </w:tcMar>
            <w:vAlign w:val="center"/>
          </w:tcPr>
          <w:p w14:paraId="2B83E927" w14:textId="77777777" w:rsidR="0095554D" w:rsidRPr="0095554D" w:rsidRDefault="0095554D" w:rsidP="0095554D">
            <w:pPr>
              <w:rPr>
                <w:rFonts w:ascii="Times New Roman" w:hAnsi="Times New Roman" w:cs="Times New Roman"/>
                <w:b/>
                <w:sz w:val="20"/>
                <w:szCs w:val="20"/>
                <w:lang w:eastAsia="ru-RU"/>
              </w:rPr>
            </w:pPr>
          </w:p>
        </w:tc>
        <w:tc>
          <w:tcPr>
            <w:tcW w:w="3807" w:type="dxa"/>
            <w:vMerge/>
            <w:tcMar>
              <w:top w:w="0" w:type="dxa"/>
              <w:left w:w="108" w:type="dxa"/>
              <w:bottom w:w="0" w:type="dxa"/>
              <w:right w:w="108" w:type="dxa"/>
            </w:tcMar>
            <w:vAlign w:val="center"/>
          </w:tcPr>
          <w:p w14:paraId="7E9459DA" w14:textId="77777777" w:rsidR="0095554D" w:rsidRPr="0095554D" w:rsidRDefault="0095554D" w:rsidP="0095554D">
            <w:pPr>
              <w:rPr>
                <w:rFonts w:ascii="Times New Roman" w:hAnsi="Times New Roman" w:cs="Times New Roman"/>
                <w:b/>
                <w:sz w:val="20"/>
                <w:szCs w:val="20"/>
                <w:lang w:eastAsia="ru-RU"/>
              </w:rPr>
            </w:pPr>
          </w:p>
        </w:tc>
        <w:tc>
          <w:tcPr>
            <w:tcW w:w="2472" w:type="dxa"/>
            <w:noWrap/>
            <w:tcMar>
              <w:top w:w="0" w:type="dxa"/>
              <w:left w:w="108" w:type="dxa"/>
              <w:bottom w:w="0" w:type="dxa"/>
              <w:right w:w="108" w:type="dxa"/>
            </w:tcMar>
            <w:vAlign w:val="center"/>
          </w:tcPr>
          <w:p w14:paraId="1C47F47D" w14:textId="77777777" w:rsidR="0095554D" w:rsidRPr="0095554D" w:rsidRDefault="0095554D" w:rsidP="0095554D">
            <w:pPr>
              <w:jc w:val="center"/>
              <w:rPr>
                <w:rFonts w:ascii="Times New Roman" w:hAnsi="Times New Roman" w:cs="Times New Roman"/>
                <w:b/>
                <w:bCs/>
                <w:color w:val="000000"/>
                <w:sz w:val="20"/>
                <w:szCs w:val="20"/>
                <w:lang w:eastAsia="ru-RU"/>
              </w:rPr>
            </w:pPr>
            <w:r w:rsidRPr="0095554D">
              <w:rPr>
                <w:rFonts w:ascii="Times New Roman" w:hAnsi="Times New Roman" w:cs="Times New Roman"/>
                <w:b/>
                <w:bCs/>
                <w:color w:val="000000"/>
                <w:sz w:val="20"/>
                <w:szCs w:val="20"/>
                <w:lang w:eastAsia="ru-RU"/>
              </w:rPr>
              <w:t xml:space="preserve">в руб. </w:t>
            </w:r>
          </w:p>
        </w:tc>
        <w:tc>
          <w:tcPr>
            <w:tcW w:w="1559" w:type="dxa"/>
            <w:noWrap/>
            <w:tcMar>
              <w:top w:w="0" w:type="dxa"/>
              <w:left w:w="108" w:type="dxa"/>
              <w:bottom w:w="0" w:type="dxa"/>
              <w:right w:w="108" w:type="dxa"/>
            </w:tcMar>
            <w:vAlign w:val="center"/>
          </w:tcPr>
          <w:p w14:paraId="0F7B0F4B" w14:textId="77777777" w:rsidR="0095554D" w:rsidRPr="0095554D" w:rsidRDefault="0095554D" w:rsidP="0095554D">
            <w:pPr>
              <w:jc w:val="center"/>
              <w:rPr>
                <w:rFonts w:ascii="Times New Roman" w:hAnsi="Times New Roman" w:cs="Times New Roman"/>
                <w:b/>
                <w:bCs/>
                <w:color w:val="000000"/>
                <w:sz w:val="20"/>
                <w:szCs w:val="20"/>
                <w:lang w:eastAsia="ru-RU"/>
              </w:rPr>
            </w:pPr>
            <w:r w:rsidRPr="0095554D">
              <w:rPr>
                <w:rFonts w:ascii="Times New Roman" w:hAnsi="Times New Roman" w:cs="Times New Roman"/>
                <w:b/>
                <w:bCs/>
                <w:color w:val="000000"/>
                <w:sz w:val="20"/>
                <w:szCs w:val="20"/>
                <w:lang w:eastAsia="ru-RU"/>
              </w:rPr>
              <w:t>За единицу</w:t>
            </w:r>
          </w:p>
        </w:tc>
      </w:tr>
      <w:tr w:rsidR="0095554D" w:rsidRPr="0095554D" w14:paraId="51879934" w14:textId="77777777" w:rsidTr="00617A47">
        <w:trPr>
          <w:trHeight w:val="600"/>
        </w:trPr>
        <w:tc>
          <w:tcPr>
            <w:tcW w:w="2794" w:type="dxa"/>
            <w:gridSpan w:val="2"/>
            <w:noWrap/>
            <w:tcMar>
              <w:top w:w="0" w:type="dxa"/>
              <w:left w:w="108" w:type="dxa"/>
              <w:bottom w:w="0" w:type="dxa"/>
              <w:right w:w="108" w:type="dxa"/>
            </w:tcMar>
            <w:vAlign w:val="center"/>
          </w:tcPr>
          <w:p w14:paraId="33911D5B" w14:textId="77777777" w:rsidR="0095554D" w:rsidRPr="0095554D" w:rsidRDefault="0095554D" w:rsidP="0095554D">
            <w:pPr>
              <w:rPr>
                <w:rFonts w:ascii="Times New Roman" w:hAnsi="Times New Roman" w:cs="Times New Roman"/>
                <w:sz w:val="20"/>
                <w:szCs w:val="20"/>
                <w:lang w:eastAsia="ru-RU"/>
              </w:rPr>
            </w:pPr>
            <w:r w:rsidRPr="0095554D">
              <w:rPr>
                <w:rFonts w:ascii="Times New Roman" w:hAnsi="Times New Roman" w:cs="Times New Roman"/>
                <w:sz w:val="20"/>
                <w:szCs w:val="20"/>
                <w:lang w:eastAsia="ru-RU"/>
              </w:rPr>
              <w:t>Ручная выгрузка</w:t>
            </w:r>
          </w:p>
        </w:tc>
        <w:tc>
          <w:tcPr>
            <w:tcW w:w="3807" w:type="dxa"/>
            <w:tcMar>
              <w:top w:w="0" w:type="dxa"/>
              <w:left w:w="108" w:type="dxa"/>
              <w:bottom w:w="0" w:type="dxa"/>
              <w:right w:w="108" w:type="dxa"/>
            </w:tcMar>
            <w:vAlign w:val="center"/>
          </w:tcPr>
          <w:p w14:paraId="611FE860" w14:textId="4F51E448" w:rsidR="0095554D" w:rsidRPr="0095554D" w:rsidRDefault="00037451" w:rsidP="0095554D">
            <w:pPr>
              <w:rPr>
                <w:rFonts w:ascii="Times New Roman" w:hAnsi="Times New Roman" w:cs="Times New Roman"/>
                <w:sz w:val="20"/>
                <w:szCs w:val="20"/>
                <w:lang w:eastAsia="ru-RU"/>
              </w:rPr>
            </w:pPr>
            <w:r w:rsidRPr="00037451">
              <w:rPr>
                <w:rFonts w:ascii="Times New Roman" w:hAnsi="Times New Roman" w:cs="Times New Roman"/>
                <w:sz w:val="20"/>
                <w:szCs w:val="20"/>
                <w:lang w:eastAsia="ru-RU"/>
              </w:rPr>
              <w:t>без учета переборки</w:t>
            </w:r>
          </w:p>
        </w:tc>
        <w:tc>
          <w:tcPr>
            <w:tcW w:w="2472" w:type="dxa"/>
            <w:noWrap/>
            <w:tcMar>
              <w:top w:w="0" w:type="dxa"/>
              <w:left w:w="108" w:type="dxa"/>
              <w:bottom w:w="0" w:type="dxa"/>
              <w:right w:w="108" w:type="dxa"/>
            </w:tcMar>
            <w:vAlign w:val="center"/>
          </w:tcPr>
          <w:p w14:paraId="20228D2F" w14:textId="77777777" w:rsidR="0095554D" w:rsidRPr="0095554D" w:rsidRDefault="0095554D" w:rsidP="004B6294">
            <w:pPr>
              <w:jc w:val="center"/>
              <w:rPr>
                <w:rFonts w:ascii="Times New Roman" w:hAnsi="Times New Roman" w:cs="Times New Roman"/>
                <w:sz w:val="20"/>
                <w:szCs w:val="20"/>
                <w:lang w:eastAsia="ru-RU"/>
              </w:rPr>
            </w:pPr>
            <w:r w:rsidRPr="0095554D">
              <w:rPr>
                <w:rFonts w:ascii="Times New Roman" w:hAnsi="Times New Roman" w:cs="Times New Roman"/>
                <w:sz w:val="20"/>
                <w:szCs w:val="20"/>
                <w:lang w:eastAsia="ru-RU"/>
              </w:rPr>
              <w:t>5</w:t>
            </w:r>
          </w:p>
        </w:tc>
        <w:tc>
          <w:tcPr>
            <w:tcW w:w="1559" w:type="dxa"/>
            <w:noWrap/>
            <w:tcMar>
              <w:top w:w="0" w:type="dxa"/>
              <w:left w:w="108" w:type="dxa"/>
              <w:bottom w:w="0" w:type="dxa"/>
              <w:right w:w="108" w:type="dxa"/>
            </w:tcMar>
            <w:vAlign w:val="center"/>
          </w:tcPr>
          <w:p w14:paraId="688F0389" w14:textId="77777777" w:rsidR="0095554D" w:rsidRPr="0095554D" w:rsidRDefault="0095554D" w:rsidP="004B6294">
            <w:pPr>
              <w:jc w:val="center"/>
              <w:rPr>
                <w:rFonts w:ascii="Times New Roman" w:hAnsi="Times New Roman" w:cs="Times New Roman"/>
                <w:sz w:val="20"/>
                <w:szCs w:val="20"/>
                <w:lang w:eastAsia="ru-RU"/>
              </w:rPr>
            </w:pPr>
            <w:r w:rsidRPr="0095554D">
              <w:rPr>
                <w:rFonts w:ascii="Times New Roman" w:hAnsi="Times New Roman" w:cs="Times New Roman"/>
                <w:sz w:val="20"/>
                <w:szCs w:val="20"/>
                <w:lang w:eastAsia="ru-RU"/>
              </w:rPr>
              <w:t>короб</w:t>
            </w:r>
          </w:p>
        </w:tc>
      </w:tr>
      <w:tr w:rsidR="0095554D" w:rsidRPr="0095554D" w14:paraId="7024DDBA" w14:textId="77777777" w:rsidTr="00617A47">
        <w:trPr>
          <w:trHeight w:val="600"/>
        </w:trPr>
        <w:tc>
          <w:tcPr>
            <w:tcW w:w="2794" w:type="dxa"/>
            <w:gridSpan w:val="2"/>
            <w:noWrap/>
            <w:tcMar>
              <w:top w:w="0" w:type="dxa"/>
              <w:left w:w="108" w:type="dxa"/>
              <w:bottom w:w="0" w:type="dxa"/>
              <w:right w:w="108" w:type="dxa"/>
            </w:tcMar>
            <w:vAlign w:val="center"/>
            <w:hideMark/>
          </w:tcPr>
          <w:p w14:paraId="5A0D3216" w14:textId="77777777" w:rsidR="0095554D" w:rsidRPr="00037451" w:rsidRDefault="0095554D" w:rsidP="0095554D">
            <w:pPr>
              <w:rPr>
                <w:rFonts w:ascii="Times New Roman" w:hAnsi="Times New Roman" w:cs="Times New Roman"/>
                <w:sz w:val="20"/>
                <w:szCs w:val="20"/>
                <w:lang w:eastAsia="ru-RU"/>
              </w:rPr>
            </w:pPr>
            <w:r w:rsidRPr="00037451">
              <w:rPr>
                <w:rFonts w:ascii="Times New Roman" w:hAnsi="Times New Roman" w:cs="Times New Roman"/>
                <w:sz w:val="20"/>
                <w:szCs w:val="20"/>
                <w:lang w:eastAsia="ru-RU"/>
              </w:rPr>
              <w:t>Переупаковка</w:t>
            </w:r>
          </w:p>
        </w:tc>
        <w:tc>
          <w:tcPr>
            <w:tcW w:w="3807" w:type="dxa"/>
            <w:tcMar>
              <w:top w:w="0" w:type="dxa"/>
              <w:left w:w="108" w:type="dxa"/>
              <w:bottom w:w="0" w:type="dxa"/>
              <w:right w:w="108" w:type="dxa"/>
            </w:tcMar>
            <w:vAlign w:val="center"/>
            <w:hideMark/>
          </w:tcPr>
          <w:p w14:paraId="474759CC" w14:textId="7683F8CA" w:rsidR="0095554D" w:rsidRPr="00037451" w:rsidRDefault="004B6294" w:rsidP="004B6294">
            <w:pPr>
              <w:rPr>
                <w:rFonts w:ascii="Times New Roman" w:hAnsi="Times New Roman" w:cs="Times New Roman"/>
                <w:sz w:val="20"/>
                <w:szCs w:val="20"/>
                <w:lang w:eastAsia="ru-RU"/>
              </w:rPr>
            </w:pPr>
            <w:r w:rsidRPr="00037451">
              <w:rPr>
                <w:rFonts w:ascii="Times New Roman" w:hAnsi="Times New Roman" w:cs="Times New Roman"/>
                <w:sz w:val="20"/>
                <w:szCs w:val="20"/>
                <w:lang w:eastAsia="ru-RU"/>
              </w:rPr>
              <w:t>з</w:t>
            </w:r>
            <w:r w:rsidR="0095554D" w:rsidRPr="00037451">
              <w:rPr>
                <w:rFonts w:ascii="Times New Roman" w:hAnsi="Times New Roman" w:cs="Times New Roman"/>
                <w:sz w:val="20"/>
                <w:szCs w:val="20"/>
                <w:lang w:eastAsia="ru-RU"/>
              </w:rPr>
              <w:t>амена коробов (</w:t>
            </w:r>
            <w:r w:rsidRPr="00037451">
              <w:rPr>
                <w:rFonts w:ascii="Times New Roman" w:hAnsi="Times New Roman" w:cs="Times New Roman"/>
                <w:sz w:val="20"/>
                <w:szCs w:val="20"/>
                <w:lang w:eastAsia="ru-RU"/>
              </w:rPr>
              <w:t xml:space="preserve">не включая </w:t>
            </w:r>
            <w:proofErr w:type="spellStart"/>
            <w:r w:rsidR="0095554D" w:rsidRPr="00037451">
              <w:rPr>
                <w:rFonts w:ascii="Times New Roman" w:hAnsi="Times New Roman" w:cs="Times New Roman"/>
                <w:sz w:val="20"/>
                <w:szCs w:val="20"/>
                <w:lang w:eastAsia="ru-RU"/>
              </w:rPr>
              <w:t>стикеровк</w:t>
            </w:r>
            <w:r w:rsidRPr="00037451">
              <w:rPr>
                <w:rFonts w:ascii="Times New Roman" w:hAnsi="Times New Roman" w:cs="Times New Roman"/>
                <w:sz w:val="20"/>
                <w:szCs w:val="20"/>
                <w:lang w:eastAsia="ru-RU"/>
              </w:rPr>
              <w:t>у</w:t>
            </w:r>
            <w:proofErr w:type="spellEnd"/>
            <w:r w:rsidR="0095554D" w:rsidRPr="00037451">
              <w:rPr>
                <w:rFonts w:ascii="Times New Roman" w:hAnsi="Times New Roman" w:cs="Times New Roman"/>
                <w:sz w:val="20"/>
                <w:szCs w:val="20"/>
                <w:lang w:eastAsia="ru-RU"/>
              </w:rPr>
              <w:t xml:space="preserve"> и </w:t>
            </w:r>
            <w:r w:rsidRPr="00037451">
              <w:rPr>
                <w:rFonts w:ascii="Times New Roman" w:hAnsi="Times New Roman" w:cs="Times New Roman"/>
                <w:sz w:val="20"/>
                <w:szCs w:val="20"/>
                <w:lang w:eastAsia="ru-RU"/>
              </w:rPr>
              <w:t xml:space="preserve">стоимость </w:t>
            </w:r>
            <w:r w:rsidR="0095554D" w:rsidRPr="00037451">
              <w:rPr>
                <w:rFonts w:ascii="Times New Roman" w:hAnsi="Times New Roman" w:cs="Times New Roman"/>
                <w:sz w:val="20"/>
                <w:szCs w:val="20"/>
                <w:lang w:eastAsia="ru-RU"/>
              </w:rPr>
              <w:t>самой тары)</w:t>
            </w:r>
          </w:p>
        </w:tc>
        <w:tc>
          <w:tcPr>
            <w:tcW w:w="2472" w:type="dxa"/>
            <w:noWrap/>
            <w:tcMar>
              <w:top w:w="0" w:type="dxa"/>
              <w:left w:w="108" w:type="dxa"/>
              <w:bottom w:w="0" w:type="dxa"/>
              <w:right w:w="108" w:type="dxa"/>
            </w:tcMar>
            <w:vAlign w:val="center"/>
            <w:hideMark/>
          </w:tcPr>
          <w:p w14:paraId="174CBEDA" w14:textId="77777777" w:rsidR="0095554D" w:rsidRPr="00037451" w:rsidRDefault="0095554D" w:rsidP="004B6294">
            <w:pPr>
              <w:jc w:val="center"/>
              <w:rPr>
                <w:rFonts w:ascii="Times New Roman" w:hAnsi="Times New Roman" w:cs="Times New Roman"/>
                <w:sz w:val="20"/>
                <w:szCs w:val="20"/>
                <w:lang w:eastAsia="ru-RU"/>
              </w:rPr>
            </w:pPr>
            <w:r w:rsidRPr="00037451">
              <w:rPr>
                <w:rFonts w:ascii="Times New Roman" w:hAnsi="Times New Roman" w:cs="Times New Roman"/>
                <w:sz w:val="20"/>
                <w:szCs w:val="20"/>
                <w:lang w:eastAsia="ru-RU"/>
              </w:rPr>
              <w:t>2</w:t>
            </w:r>
          </w:p>
        </w:tc>
        <w:tc>
          <w:tcPr>
            <w:tcW w:w="1559" w:type="dxa"/>
            <w:noWrap/>
            <w:tcMar>
              <w:top w:w="0" w:type="dxa"/>
              <w:left w:w="108" w:type="dxa"/>
              <w:bottom w:w="0" w:type="dxa"/>
              <w:right w:w="108" w:type="dxa"/>
            </w:tcMar>
            <w:vAlign w:val="center"/>
            <w:hideMark/>
          </w:tcPr>
          <w:p w14:paraId="76427F91" w14:textId="77777777" w:rsidR="0095554D" w:rsidRPr="00037451" w:rsidRDefault="0095554D" w:rsidP="004B6294">
            <w:pPr>
              <w:jc w:val="center"/>
              <w:rPr>
                <w:rFonts w:ascii="Times New Roman" w:hAnsi="Times New Roman" w:cs="Times New Roman"/>
                <w:sz w:val="20"/>
                <w:szCs w:val="20"/>
                <w:lang w:eastAsia="ru-RU"/>
              </w:rPr>
            </w:pPr>
            <w:r w:rsidRPr="00037451">
              <w:rPr>
                <w:rFonts w:ascii="Times New Roman" w:hAnsi="Times New Roman" w:cs="Times New Roman"/>
                <w:sz w:val="20"/>
                <w:szCs w:val="20"/>
                <w:lang w:eastAsia="ru-RU"/>
              </w:rPr>
              <w:t>штука</w:t>
            </w:r>
          </w:p>
        </w:tc>
      </w:tr>
      <w:tr w:rsidR="00617A47" w:rsidRPr="0095554D" w14:paraId="138D08DA" w14:textId="77777777" w:rsidTr="00617A47">
        <w:trPr>
          <w:trHeight w:val="371"/>
        </w:trPr>
        <w:tc>
          <w:tcPr>
            <w:tcW w:w="2794" w:type="dxa"/>
            <w:gridSpan w:val="2"/>
            <w:vMerge w:val="restart"/>
            <w:noWrap/>
            <w:tcMar>
              <w:top w:w="0" w:type="dxa"/>
              <w:left w:w="108" w:type="dxa"/>
              <w:bottom w:w="0" w:type="dxa"/>
              <w:right w:w="108" w:type="dxa"/>
            </w:tcMar>
            <w:vAlign w:val="center"/>
          </w:tcPr>
          <w:p w14:paraId="5F9C208F" w14:textId="15D2AF7D" w:rsidR="00617A47" w:rsidRPr="00037451" w:rsidRDefault="00617A47" w:rsidP="00617A47">
            <w:pPr>
              <w:rPr>
                <w:rFonts w:ascii="Times New Roman" w:hAnsi="Times New Roman" w:cs="Times New Roman"/>
                <w:sz w:val="20"/>
                <w:szCs w:val="20"/>
                <w:lang w:eastAsia="ru-RU"/>
              </w:rPr>
            </w:pPr>
            <w:proofErr w:type="spellStart"/>
            <w:r w:rsidRPr="00037451">
              <w:rPr>
                <w:rFonts w:ascii="Times New Roman" w:hAnsi="Times New Roman" w:cs="Times New Roman"/>
                <w:color w:val="000000"/>
                <w:sz w:val="20"/>
                <w:szCs w:val="20"/>
                <w:lang w:eastAsia="ru-RU"/>
              </w:rPr>
              <w:t>Переукладка</w:t>
            </w:r>
            <w:proofErr w:type="spellEnd"/>
            <w:r w:rsidRPr="00037451">
              <w:rPr>
                <w:rFonts w:ascii="Times New Roman" w:hAnsi="Times New Roman" w:cs="Times New Roman"/>
                <w:color w:val="000000"/>
                <w:sz w:val="20"/>
                <w:szCs w:val="20"/>
                <w:lang w:eastAsia="ru-RU"/>
              </w:rPr>
              <w:t xml:space="preserve"> паллет/поддонов</w:t>
            </w:r>
          </w:p>
        </w:tc>
        <w:tc>
          <w:tcPr>
            <w:tcW w:w="3807" w:type="dxa"/>
            <w:tcMar>
              <w:top w:w="0" w:type="dxa"/>
              <w:left w:w="108" w:type="dxa"/>
              <w:bottom w:w="0" w:type="dxa"/>
              <w:right w:w="108" w:type="dxa"/>
            </w:tcMar>
            <w:vAlign w:val="center"/>
          </w:tcPr>
          <w:p w14:paraId="0399F009" w14:textId="08BD753F" w:rsidR="00617A47" w:rsidRPr="00037451" w:rsidRDefault="00617A47" w:rsidP="00617A47">
            <w:pPr>
              <w:rPr>
                <w:rFonts w:ascii="Times New Roman" w:hAnsi="Times New Roman" w:cs="Times New Roman"/>
                <w:sz w:val="20"/>
                <w:szCs w:val="20"/>
                <w:lang w:eastAsia="ru-RU"/>
              </w:rPr>
            </w:pPr>
            <w:r w:rsidRPr="00037451">
              <w:rPr>
                <w:rFonts w:ascii="Times New Roman" w:hAnsi="Times New Roman" w:cs="Times New Roman"/>
                <w:color w:val="000000"/>
                <w:sz w:val="20"/>
                <w:szCs w:val="20"/>
                <w:lang w:eastAsia="ru-RU"/>
              </w:rPr>
              <w:t>поддоны поставщика</w:t>
            </w:r>
          </w:p>
        </w:tc>
        <w:tc>
          <w:tcPr>
            <w:tcW w:w="2472" w:type="dxa"/>
            <w:noWrap/>
            <w:tcMar>
              <w:top w:w="0" w:type="dxa"/>
              <w:left w:w="108" w:type="dxa"/>
              <w:bottom w:w="0" w:type="dxa"/>
              <w:right w:w="108" w:type="dxa"/>
            </w:tcMar>
            <w:vAlign w:val="center"/>
          </w:tcPr>
          <w:p w14:paraId="439A33D4" w14:textId="23C82154" w:rsidR="00617A47" w:rsidRPr="00037451" w:rsidRDefault="00617A47" w:rsidP="00617A47">
            <w:pPr>
              <w:jc w:val="center"/>
              <w:rPr>
                <w:rFonts w:ascii="Times New Roman" w:hAnsi="Times New Roman" w:cs="Times New Roman"/>
                <w:sz w:val="20"/>
                <w:szCs w:val="20"/>
                <w:lang w:eastAsia="ru-RU"/>
              </w:rPr>
            </w:pPr>
            <w:r w:rsidRPr="00037451">
              <w:rPr>
                <w:rFonts w:ascii="Times New Roman" w:hAnsi="Times New Roman" w:cs="Times New Roman"/>
                <w:color w:val="000000"/>
                <w:sz w:val="20"/>
                <w:szCs w:val="20"/>
                <w:lang w:eastAsia="ru-RU"/>
              </w:rPr>
              <w:t>5</w:t>
            </w:r>
          </w:p>
        </w:tc>
        <w:tc>
          <w:tcPr>
            <w:tcW w:w="1559" w:type="dxa"/>
            <w:noWrap/>
            <w:tcMar>
              <w:top w:w="0" w:type="dxa"/>
              <w:left w:w="108" w:type="dxa"/>
              <w:bottom w:w="0" w:type="dxa"/>
              <w:right w:w="108" w:type="dxa"/>
            </w:tcMar>
            <w:vAlign w:val="center"/>
          </w:tcPr>
          <w:p w14:paraId="0DC32C74" w14:textId="5B24BDA2" w:rsidR="00617A47" w:rsidRPr="00037451" w:rsidRDefault="00617A47" w:rsidP="00617A47">
            <w:pPr>
              <w:jc w:val="center"/>
              <w:rPr>
                <w:rFonts w:ascii="Times New Roman" w:hAnsi="Times New Roman" w:cs="Times New Roman"/>
                <w:sz w:val="20"/>
                <w:szCs w:val="20"/>
                <w:lang w:eastAsia="ru-RU"/>
              </w:rPr>
            </w:pPr>
            <w:r w:rsidRPr="00037451">
              <w:rPr>
                <w:rFonts w:ascii="Times New Roman" w:hAnsi="Times New Roman" w:cs="Times New Roman"/>
                <w:color w:val="000000"/>
                <w:sz w:val="20"/>
                <w:szCs w:val="20"/>
                <w:lang w:eastAsia="ru-RU"/>
              </w:rPr>
              <w:t>короб</w:t>
            </w:r>
          </w:p>
        </w:tc>
      </w:tr>
      <w:tr w:rsidR="00617A47" w:rsidRPr="0095554D" w14:paraId="3F4B56AA" w14:textId="77777777" w:rsidTr="00617A47">
        <w:trPr>
          <w:trHeight w:val="323"/>
        </w:trPr>
        <w:tc>
          <w:tcPr>
            <w:tcW w:w="2794" w:type="dxa"/>
            <w:gridSpan w:val="2"/>
            <w:vMerge/>
            <w:noWrap/>
            <w:tcMar>
              <w:top w:w="0" w:type="dxa"/>
              <w:left w:w="108" w:type="dxa"/>
              <w:bottom w:w="0" w:type="dxa"/>
              <w:right w:w="108" w:type="dxa"/>
            </w:tcMar>
            <w:vAlign w:val="center"/>
          </w:tcPr>
          <w:p w14:paraId="108CB83A" w14:textId="77777777" w:rsidR="00617A47" w:rsidRPr="00037451" w:rsidRDefault="00617A47" w:rsidP="00617A47">
            <w:pPr>
              <w:rPr>
                <w:rFonts w:ascii="Times New Roman" w:hAnsi="Times New Roman" w:cs="Times New Roman"/>
                <w:sz w:val="20"/>
                <w:szCs w:val="20"/>
                <w:lang w:eastAsia="ru-RU"/>
              </w:rPr>
            </w:pPr>
          </w:p>
        </w:tc>
        <w:tc>
          <w:tcPr>
            <w:tcW w:w="3807" w:type="dxa"/>
            <w:tcMar>
              <w:top w:w="0" w:type="dxa"/>
              <w:left w:w="108" w:type="dxa"/>
              <w:bottom w:w="0" w:type="dxa"/>
              <w:right w:w="108" w:type="dxa"/>
            </w:tcMar>
            <w:vAlign w:val="center"/>
          </w:tcPr>
          <w:p w14:paraId="01844E9C" w14:textId="6747B133" w:rsidR="00617A47" w:rsidRPr="00037451" w:rsidRDefault="00617A47" w:rsidP="00617A47">
            <w:pPr>
              <w:rPr>
                <w:rFonts w:ascii="Times New Roman" w:hAnsi="Times New Roman" w:cs="Times New Roman"/>
                <w:sz w:val="20"/>
                <w:szCs w:val="20"/>
                <w:lang w:eastAsia="ru-RU"/>
              </w:rPr>
            </w:pPr>
            <w:r w:rsidRPr="00037451">
              <w:rPr>
                <w:rFonts w:ascii="Times New Roman" w:hAnsi="Times New Roman" w:cs="Times New Roman"/>
                <w:color w:val="000000"/>
                <w:sz w:val="20"/>
                <w:szCs w:val="20"/>
                <w:lang w:eastAsia="ru-RU"/>
              </w:rPr>
              <w:t>с заменой на поддоны покупателя</w:t>
            </w:r>
          </w:p>
        </w:tc>
        <w:tc>
          <w:tcPr>
            <w:tcW w:w="2472" w:type="dxa"/>
            <w:noWrap/>
            <w:tcMar>
              <w:top w:w="0" w:type="dxa"/>
              <w:left w:w="108" w:type="dxa"/>
              <w:bottom w:w="0" w:type="dxa"/>
              <w:right w:w="108" w:type="dxa"/>
            </w:tcMar>
            <w:vAlign w:val="center"/>
          </w:tcPr>
          <w:p w14:paraId="18D2FFBD" w14:textId="77777777" w:rsidR="00617A47" w:rsidRPr="00037451" w:rsidRDefault="00617A47" w:rsidP="00617A47">
            <w:pPr>
              <w:jc w:val="center"/>
              <w:rPr>
                <w:rFonts w:ascii="Times New Roman" w:hAnsi="Times New Roman" w:cs="Times New Roman"/>
                <w:color w:val="000000"/>
                <w:sz w:val="20"/>
                <w:szCs w:val="20"/>
                <w:lang w:eastAsia="ru-RU"/>
              </w:rPr>
            </w:pPr>
            <w:r w:rsidRPr="00037451">
              <w:rPr>
                <w:rFonts w:ascii="Times New Roman" w:hAnsi="Times New Roman" w:cs="Times New Roman"/>
                <w:color w:val="000000"/>
                <w:sz w:val="20"/>
                <w:szCs w:val="20"/>
                <w:lang w:eastAsia="ru-RU"/>
              </w:rPr>
              <w:t xml:space="preserve">5 </w:t>
            </w:r>
          </w:p>
          <w:p w14:paraId="4BC8595D" w14:textId="56243196" w:rsidR="00617A47" w:rsidRPr="00037451" w:rsidRDefault="00617A47" w:rsidP="00617A47">
            <w:pPr>
              <w:jc w:val="center"/>
              <w:rPr>
                <w:rFonts w:ascii="Times New Roman" w:hAnsi="Times New Roman" w:cs="Times New Roman"/>
                <w:sz w:val="20"/>
                <w:szCs w:val="20"/>
                <w:lang w:eastAsia="ru-RU"/>
              </w:rPr>
            </w:pPr>
            <w:r w:rsidRPr="00037451">
              <w:rPr>
                <w:rFonts w:ascii="Times New Roman" w:hAnsi="Times New Roman" w:cs="Times New Roman"/>
                <w:color w:val="000000"/>
                <w:sz w:val="20"/>
                <w:szCs w:val="20"/>
                <w:lang w:eastAsia="ru-RU"/>
              </w:rPr>
              <w:t xml:space="preserve">500 </w:t>
            </w:r>
          </w:p>
        </w:tc>
        <w:tc>
          <w:tcPr>
            <w:tcW w:w="1559" w:type="dxa"/>
            <w:noWrap/>
            <w:tcMar>
              <w:top w:w="0" w:type="dxa"/>
              <w:left w:w="108" w:type="dxa"/>
              <w:bottom w:w="0" w:type="dxa"/>
              <w:right w:w="108" w:type="dxa"/>
            </w:tcMar>
            <w:vAlign w:val="center"/>
          </w:tcPr>
          <w:p w14:paraId="1DF61773" w14:textId="77777777" w:rsidR="00617A47" w:rsidRPr="00037451" w:rsidRDefault="00617A47" w:rsidP="00617A47">
            <w:pPr>
              <w:jc w:val="center"/>
              <w:rPr>
                <w:rFonts w:ascii="Times New Roman" w:hAnsi="Times New Roman" w:cs="Times New Roman"/>
                <w:color w:val="000000"/>
                <w:sz w:val="20"/>
                <w:szCs w:val="20"/>
                <w:lang w:eastAsia="ru-RU"/>
              </w:rPr>
            </w:pPr>
            <w:r w:rsidRPr="00037451">
              <w:rPr>
                <w:rFonts w:ascii="Times New Roman" w:hAnsi="Times New Roman" w:cs="Times New Roman"/>
                <w:color w:val="000000"/>
                <w:sz w:val="20"/>
                <w:szCs w:val="20"/>
                <w:lang w:eastAsia="ru-RU"/>
              </w:rPr>
              <w:t xml:space="preserve">короб </w:t>
            </w:r>
          </w:p>
          <w:p w14:paraId="60192272" w14:textId="07DABF33" w:rsidR="00617A47" w:rsidRPr="00037451" w:rsidRDefault="00617A47" w:rsidP="00617A47">
            <w:pPr>
              <w:jc w:val="center"/>
              <w:rPr>
                <w:rFonts w:ascii="Times New Roman" w:hAnsi="Times New Roman" w:cs="Times New Roman"/>
                <w:sz w:val="20"/>
                <w:szCs w:val="20"/>
                <w:lang w:eastAsia="ru-RU"/>
              </w:rPr>
            </w:pPr>
            <w:r w:rsidRPr="00037451">
              <w:rPr>
                <w:rFonts w:ascii="Times New Roman" w:hAnsi="Times New Roman" w:cs="Times New Roman"/>
                <w:color w:val="000000"/>
                <w:sz w:val="20"/>
                <w:szCs w:val="20"/>
                <w:lang w:eastAsia="ru-RU"/>
              </w:rPr>
              <w:t>паллет</w:t>
            </w:r>
          </w:p>
        </w:tc>
      </w:tr>
      <w:tr w:rsidR="0095554D" w:rsidRPr="0095554D" w14:paraId="2B7D3C11" w14:textId="77777777" w:rsidTr="00617A47">
        <w:trPr>
          <w:trHeight w:val="300"/>
        </w:trPr>
        <w:tc>
          <w:tcPr>
            <w:tcW w:w="2794" w:type="dxa"/>
            <w:gridSpan w:val="2"/>
            <w:noWrap/>
            <w:tcMar>
              <w:top w:w="0" w:type="dxa"/>
              <w:left w:w="108" w:type="dxa"/>
              <w:bottom w:w="0" w:type="dxa"/>
              <w:right w:w="108" w:type="dxa"/>
            </w:tcMar>
            <w:vAlign w:val="center"/>
            <w:hideMark/>
          </w:tcPr>
          <w:p w14:paraId="515B12BE" w14:textId="77777777" w:rsidR="0095554D" w:rsidRPr="0095554D" w:rsidRDefault="0095554D" w:rsidP="0095554D">
            <w:pPr>
              <w:rPr>
                <w:rFonts w:ascii="Times New Roman" w:hAnsi="Times New Roman" w:cs="Times New Roman"/>
                <w:sz w:val="20"/>
                <w:szCs w:val="20"/>
                <w:lang w:eastAsia="ru-RU"/>
              </w:rPr>
            </w:pPr>
            <w:r w:rsidRPr="0095554D">
              <w:rPr>
                <w:rFonts w:ascii="Times New Roman" w:hAnsi="Times New Roman" w:cs="Times New Roman"/>
                <w:sz w:val="20"/>
                <w:szCs w:val="20"/>
                <w:lang w:eastAsia="ru-RU"/>
              </w:rPr>
              <w:t>Утилизация</w:t>
            </w:r>
          </w:p>
        </w:tc>
        <w:tc>
          <w:tcPr>
            <w:tcW w:w="3807" w:type="dxa"/>
            <w:tcMar>
              <w:top w:w="0" w:type="dxa"/>
              <w:left w:w="108" w:type="dxa"/>
              <w:bottom w:w="0" w:type="dxa"/>
              <w:right w:w="108" w:type="dxa"/>
            </w:tcMar>
            <w:vAlign w:val="center"/>
            <w:hideMark/>
          </w:tcPr>
          <w:p w14:paraId="2DEAEBB3" w14:textId="77777777" w:rsidR="0095554D" w:rsidRPr="0095554D" w:rsidRDefault="0095554D" w:rsidP="0095554D">
            <w:pPr>
              <w:rPr>
                <w:rFonts w:ascii="Times New Roman" w:hAnsi="Times New Roman" w:cs="Times New Roman"/>
                <w:sz w:val="20"/>
                <w:szCs w:val="20"/>
                <w:lang w:eastAsia="ru-RU"/>
              </w:rPr>
            </w:pPr>
            <w:r w:rsidRPr="0095554D">
              <w:rPr>
                <w:rFonts w:ascii="Times New Roman" w:hAnsi="Times New Roman" w:cs="Times New Roman"/>
                <w:sz w:val="20"/>
                <w:szCs w:val="20"/>
                <w:lang w:eastAsia="ru-RU"/>
              </w:rPr>
              <w:t> </w:t>
            </w:r>
          </w:p>
        </w:tc>
        <w:tc>
          <w:tcPr>
            <w:tcW w:w="2472" w:type="dxa"/>
            <w:noWrap/>
            <w:tcMar>
              <w:top w:w="0" w:type="dxa"/>
              <w:left w:w="108" w:type="dxa"/>
              <w:bottom w:w="0" w:type="dxa"/>
              <w:right w:w="108" w:type="dxa"/>
            </w:tcMar>
            <w:vAlign w:val="center"/>
            <w:hideMark/>
          </w:tcPr>
          <w:p w14:paraId="2861025A" w14:textId="77777777" w:rsidR="0095554D" w:rsidRPr="0095554D" w:rsidRDefault="0095554D" w:rsidP="004B6294">
            <w:pPr>
              <w:jc w:val="center"/>
              <w:rPr>
                <w:rFonts w:ascii="Times New Roman" w:hAnsi="Times New Roman" w:cs="Times New Roman"/>
                <w:sz w:val="20"/>
                <w:szCs w:val="20"/>
                <w:lang w:eastAsia="ru-RU"/>
              </w:rPr>
            </w:pPr>
            <w:r w:rsidRPr="0095554D">
              <w:rPr>
                <w:rFonts w:ascii="Times New Roman" w:hAnsi="Times New Roman" w:cs="Times New Roman"/>
                <w:sz w:val="20"/>
                <w:szCs w:val="20"/>
                <w:lang w:eastAsia="ru-RU"/>
              </w:rPr>
              <w:t>2</w:t>
            </w:r>
          </w:p>
        </w:tc>
        <w:tc>
          <w:tcPr>
            <w:tcW w:w="1559" w:type="dxa"/>
            <w:noWrap/>
            <w:tcMar>
              <w:top w:w="0" w:type="dxa"/>
              <w:left w:w="108" w:type="dxa"/>
              <w:bottom w:w="0" w:type="dxa"/>
              <w:right w:w="108" w:type="dxa"/>
            </w:tcMar>
            <w:vAlign w:val="center"/>
            <w:hideMark/>
          </w:tcPr>
          <w:p w14:paraId="2CA405BF" w14:textId="77777777" w:rsidR="0095554D" w:rsidRPr="0095554D" w:rsidRDefault="0095554D" w:rsidP="004B6294">
            <w:pPr>
              <w:jc w:val="center"/>
              <w:rPr>
                <w:rFonts w:ascii="Times New Roman" w:hAnsi="Times New Roman" w:cs="Times New Roman"/>
                <w:sz w:val="20"/>
                <w:szCs w:val="20"/>
                <w:lang w:eastAsia="ru-RU"/>
              </w:rPr>
            </w:pPr>
            <w:r w:rsidRPr="0095554D">
              <w:rPr>
                <w:rFonts w:ascii="Times New Roman" w:hAnsi="Times New Roman" w:cs="Times New Roman"/>
                <w:sz w:val="20"/>
                <w:szCs w:val="20"/>
                <w:lang w:eastAsia="ru-RU"/>
              </w:rPr>
              <w:t>штука</w:t>
            </w:r>
          </w:p>
        </w:tc>
      </w:tr>
      <w:tr w:rsidR="0095554D" w:rsidRPr="0095554D" w14:paraId="212E8ACB" w14:textId="77777777" w:rsidTr="00617A47">
        <w:trPr>
          <w:trHeight w:val="300"/>
        </w:trPr>
        <w:tc>
          <w:tcPr>
            <w:tcW w:w="1583" w:type="dxa"/>
            <w:vMerge w:val="restart"/>
            <w:noWrap/>
            <w:tcMar>
              <w:top w:w="0" w:type="dxa"/>
              <w:left w:w="108" w:type="dxa"/>
              <w:bottom w:w="0" w:type="dxa"/>
              <w:right w:w="108" w:type="dxa"/>
            </w:tcMar>
            <w:vAlign w:val="center"/>
            <w:hideMark/>
          </w:tcPr>
          <w:p w14:paraId="7E761D2E" w14:textId="77777777" w:rsidR="0095554D" w:rsidRPr="0095554D" w:rsidRDefault="0095554D" w:rsidP="0095554D">
            <w:pPr>
              <w:jc w:val="center"/>
              <w:rPr>
                <w:rFonts w:ascii="Times New Roman" w:hAnsi="Times New Roman" w:cs="Times New Roman"/>
                <w:sz w:val="20"/>
                <w:szCs w:val="20"/>
                <w:lang w:eastAsia="ru-RU"/>
              </w:rPr>
            </w:pPr>
            <w:r w:rsidRPr="0095554D">
              <w:rPr>
                <w:rFonts w:ascii="Times New Roman" w:hAnsi="Times New Roman" w:cs="Times New Roman"/>
                <w:sz w:val="20"/>
                <w:szCs w:val="20"/>
                <w:lang w:eastAsia="ru-RU"/>
              </w:rPr>
              <w:t>Переборка</w:t>
            </w:r>
          </w:p>
        </w:tc>
        <w:tc>
          <w:tcPr>
            <w:tcW w:w="1211" w:type="dxa"/>
            <w:noWrap/>
            <w:tcMar>
              <w:top w:w="0" w:type="dxa"/>
              <w:left w:w="108" w:type="dxa"/>
              <w:bottom w:w="0" w:type="dxa"/>
              <w:right w:w="108" w:type="dxa"/>
            </w:tcMar>
            <w:vAlign w:val="center"/>
            <w:hideMark/>
          </w:tcPr>
          <w:p w14:paraId="144A7915" w14:textId="77777777" w:rsidR="0095554D" w:rsidRPr="0095554D" w:rsidRDefault="0095554D" w:rsidP="0095554D">
            <w:pPr>
              <w:rPr>
                <w:rFonts w:ascii="Times New Roman" w:hAnsi="Times New Roman" w:cs="Times New Roman"/>
                <w:sz w:val="20"/>
                <w:szCs w:val="20"/>
                <w:lang w:eastAsia="ru-RU"/>
              </w:rPr>
            </w:pPr>
            <w:r w:rsidRPr="0095554D">
              <w:rPr>
                <w:rFonts w:ascii="Times New Roman" w:hAnsi="Times New Roman" w:cs="Times New Roman"/>
                <w:sz w:val="20"/>
                <w:szCs w:val="20"/>
                <w:lang w:eastAsia="ru-RU"/>
              </w:rPr>
              <w:t>штучная</w:t>
            </w:r>
          </w:p>
        </w:tc>
        <w:tc>
          <w:tcPr>
            <w:tcW w:w="3807" w:type="dxa"/>
            <w:tcMar>
              <w:top w:w="0" w:type="dxa"/>
              <w:left w:w="108" w:type="dxa"/>
              <w:bottom w:w="0" w:type="dxa"/>
              <w:right w:w="108" w:type="dxa"/>
            </w:tcMar>
            <w:vAlign w:val="center"/>
            <w:hideMark/>
          </w:tcPr>
          <w:p w14:paraId="0813C86A" w14:textId="77777777" w:rsidR="0095554D" w:rsidRPr="0095554D" w:rsidRDefault="0095554D" w:rsidP="0095554D">
            <w:pPr>
              <w:rPr>
                <w:rFonts w:ascii="Times New Roman" w:hAnsi="Times New Roman" w:cs="Times New Roman"/>
                <w:sz w:val="20"/>
                <w:szCs w:val="20"/>
                <w:lang w:eastAsia="ru-RU"/>
              </w:rPr>
            </w:pPr>
            <w:r w:rsidRPr="0095554D">
              <w:rPr>
                <w:rFonts w:ascii="Times New Roman" w:hAnsi="Times New Roman" w:cs="Times New Roman"/>
                <w:sz w:val="20"/>
                <w:szCs w:val="20"/>
                <w:lang w:eastAsia="ru-RU"/>
              </w:rPr>
              <w:t> </w:t>
            </w:r>
          </w:p>
        </w:tc>
        <w:tc>
          <w:tcPr>
            <w:tcW w:w="2472" w:type="dxa"/>
            <w:noWrap/>
            <w:tcMar>
              <w:top w:w="0" w:type="dxa"/>
              <w:left w:w="108" w:type="dxa"/>
              <w:bottom w:w="0" w:type="dxa"/>
              <w:right w:w="108" w:type="dxa"/>
            </w:tcMar>
            <w:vAlign w:val="center"/>
            <w:hideMark/>
          </w:tcPr>
          <w:p w14:paraId="79FC3D4E" w14:textId="77777777" w:rsidR="0095554D" w:rsidRPr="006A4B8E" w:rsidRDefault="0095554D" w:rsidP="004B6294">
            <w:pPr>
              <w:jc w:val="center"/>
              <w:rPr>
                <w:rFonts w:ascii="Times New Roman" w:hAnsi="Times New Roman" w:cs="Times New Roman"/>
                <w:sz w:val="20"/>
                <w:szCs w:val="20"/>
                <w:lang w:eastAsia="ru-RU"/>
              </w:rPr>
            </w:pPr>
            <w:r w:rsidRPr="006A4B8E">
              <w:rPr>
                <w:rFonts w:ascii="Times New Roman" w:hAnsi="Times New Roman" w:cs="Times New Roman"/>
                <w:sz w:val="20"/>
                <w:szCs w:val="20"/>
                <w:lang w:eastAsia="ru-RU"/>
              </w:rPr>
              <w:t>3</w:t>
            </w:r>
          </w:p>
        </w:tc>
        <w:tc>
          <w:tcPr>
            <w:tcW w:w="1559" w:type="dxa"/>
            <w:noWrap/>
            <w:tcMar>
              <w:top w:w="0" w:type="dxa"/>
              <w:left w:w="108" w:type="dxa"/>
              <w:bottom w:w="0" w:type="dxa"/>
              <w:right w:w="108" w:type="dxa"/>
            </w:tcMar>
            <w:vAlign w:val="center"/>
            <w:hideMark/>
          </w:tcPr>
          <w:p w14:paraId="5CC8DF62" w14:textId="77777777" w:rsidR="0095554D" w:rsidRPr="006A4B8E" w:rsidRDefault="0095554D" w:rsidP="004B6294">
            <w:pPr>
              <w:jc w:val="center"/>
              <w:rPr>
                <w:rFonts w:ascii="Times New Roman" w:hAnsi="Times New Roman" w:cs="Times New Roman"/>
                <w:sz w:val="20"/>
                <w:szCs w:val="20"/>
                <w:lang w:eastAsia="ru-RU"/>
              </w:rPr>
            </w:pPr>
            <w:r w:rsidRPr="006A4B8E">
              <w:rPr>
                <w:rFonts w:ascii="Times New Roman" w:hAnsi="Times New Roman" w:cs="Times New Roman"/>
                <w:sz w:val="20"/>
                <w:szCs w:val="20"/>
                <w:lang w:eastAsia="ru-RU"/>
              </w:rPr>
              <w:t>штука</w:t>
            </w:r>
          </w:p>
        </w:tc>
      </w:tr>
      <w:tr w:rsidR="0095554D" w:rsidRPr="0095554D" w14:paraId="2A670BE2" w14:textId="77777777" w:rsidTr="00617A47">
        <w:trPr>
          <w:trHeight w:val="300"/>
        </w:trPr>
        <w:tc>
          <w:tcPr>
            <w:tcW w:w="1583" w:type="dxa"/>
            <w:vMerge/>
            <w:vAlign w:val="center"/>
            <w:hideMark/>
          </w:tcPr>
          <w:p w14:paraId="118F5F92" w14:textId="77777777" w:rsidR="0095554D" w:rsidRPr="0095554D" w:rsidRDefault="0095554D" w:rsidP="0095554D">
            <w:pPr>
              <w:rPr>
                <w:rFonts w:ascii="Times New Roman" w:hAnsi="Times New Roman" w:cs="Times New Roman"/>
                <w:sz w:val="20"/>
                <w:szCs w:val="20"/>
                <w:lang w:eastAsia="ru-RU"/>
              </w:rPr>
            </w:pPr>
          </w:p>
        </w:tc>
        <w:tc>
          <w:tcPr>
            <w:tcW w:w="1211" w:type="dxa"/>
            <w:noWrap/>
            <w:tcMar>
              <w:top w:w="0" w:type="dxa"/>
              <w:left w:w="108" w:type="dxa"/>
              <w:bottom w:w="0" w:type="dxa"/>
              <w:right w:w="108" w:type="dxa"/>
            </w:tcMar>
            <w:vAlign w:val="center"/>
            <w:hideMark/>
          </w:tcPr>
          <w:p w14:paraId="44522501" w14:textId="77777777" w:rsidR="0095554D" w:rsidRPr="0095554D" w:rsidRDefault="0095554D" w:rsidP="0095554D">
            <w:pPr>
              <w:rPr>
                <w:rFonts w:ascii="Times New Roman" w:hAnsi="Times New Roman" w:cs="Times New Roman"/>
                <w:sz w:val="20"/>
                <w:szCs w:val="20"/>
                <w:lang w:eastAsia="ru-RU"/>
              </w:rPr>
            </w:pPr>
            <w:r w:rsidRPr="0095554D">
              <w:rPr>
                <w:rFonts w:ascii="Times New Roman" w:hAnsi="Times New Roman" w:cs="Times New Roman"/>
                <w:sz w:val="20"/>
                <w:szCs w:val="20"/>
                <w:lang w:eastAsia="ru-RU"/>
              </w:rPr>
              <w:t>коробочная</w:t>
            </w:r>
          </w:p>
        </w:tc>
        <w:tc>
          <w:tcPr>
            <w:tcW w:w="3807" w:type="dxa"/>
            <w:tcMar>
              <w:top w:w="0" w:type="dxa"/>
              <w:left w:w="108" w:type="dxa"/>
              <w:bottom w:w="0" w:type="dxa"/>
              <w:right w:w="108" w:type="dxa"/>
            </w:tcMar>
            <w:vAlign w:val="center"/>
            <w:hideMark/>
          </w:tcPr>
          <w:p w14:paraId="1E625D59" w14:textId="77777777" w:rsidR="0095554D" w:rsidRPr="0095554D" w:rsidRDefault="0095554D" w:rsidP="0095554D">
            <w:pPr>
              <w:rPr>
                <w:rFonts w:ascii="Times New Roman" w:hAnsi="Times New Roman" w:cs="Times New Roman"/>
                <w:sz w:val="20"/>
                <w:szCs w:val="20"/>
                <w:lang w:eastAsia="ru-RU"/>
              </w:rPr>
            </w:pPr>
            <w:r w:rsidRPr="0095554D">
              <w:rPr>
                <w:rFonts w:ascii="Times New Roman" w:hAnsi="Times New Roman" w:cs="Times New Roman"/>
                <w:sz w:val="20"/>
                <w:szCs w:val="20"/>
                <w:lang w:eastAsia="ru-RU"/>
              </w:rPr>
              <w:t> </w:t>
            </w:r>
          </w:p>
        </w:tc>
        <w:tc>
          <w:tcPr>
            <w:tcW w:w="2472" w:type="dxa"/>
            <w:noWrap/>
            <w:tcMar>
              <w:top w:w="0" w:type="dxa"/>
              <w:left w:w="108" w:type="dxa"/>
              <w:bottom w:w="0" w:type="dxa"/>
              <w:right w:w="108" w:type="dxa"/>
            </w:tcMar>
            <w:vAlign w:val="center"/>
            <w:hideMark/>
          </w:tcPr>
          <w:p w14:paraId="3EA3EBD6" w14:textId="77777777" w:rsidR="0095554D" w:rsidRPr="0095554D" w:rsidRDefault="0095554D" w:rsidP="004B6294">
            <w:pPr>
              <w:jc w:val="center"/>
              <w:rPr>
                <w:rFonts w:ascii="Times New Roman" w:hAnsi="Times New Roman" w:cs="Times New Roman"/>
                <w:sz w:val="20"/>
                <w:szCs w:val="20"/>
                <w:lang w:eastAsia="ru-RU"/>
              </w:rPr>
            </w:pPr>
            <w:r w:rsidRPr="0095554D">
              <w:rPr>
                <w:rFonts w:ascii="Times New Roman" w:hAnsi="Times New Roman" w:cs="Times New Roman"/>
                <w:sz w:val="20"/>
                <w:szCs w:val="20"/>
                <w:lang w:eastAsia="ru-RU"/>
              </w:rPr>
              <w:t>5</w:t>
            </w:r>
          </w:p>
        </w:tc>
        <w:tc>
          <w:tcPr>
            <w:tcW w:w="1559" w:type="dxa"/>
            <w:noWrap/>
            <w:tcMar>
              <w:top w:w="0" w:type="dxa"/>
              <w:left w:w="108" w:type="dxa"/>
              <w:bottom w:w="0" w:type="dxa"/>
              <w:right w:w="108" w:type="dxa"/>
            </w:tcMar>
            <w:vAlign w:val="center"/>
            <w:hideMark/>
          </w:tcPr>
          <w:p w14:paraId="319B35AD" w14:textId="77777777" w:rsidR="0095554D" w:rsidRPr="0095554D" w:rsidRDefault="0095554D" w:rsidP="004B6294">
            <w:pPr>
              <w:jc w:val="center"/>
              <w:rPr>
                <w:rFonts w:ascii="Times New Roman" w:hAnsi="Times New Roman" w:cs="Times New Roman"/>
                <w:sz w:val="20"/>
                <w:szCs w:val="20"/>
                <w:lang w:eastAsia="ru-RU"/>
              </w:rPr>
            </w:pPr>
            <w:r w:rsidRPr="0095554D">
              <w:rPr>
                <w:rFonts w:ascii="Times New Roman" w:hAnsi="Times New Roman" w:cs="Times New Roman"/>
                <w:sz w:val="20"/>
                <w:szCs w:val="20"/>
                <w:lang w:eastAsia="ru-RU"/>
              </w:rPr>
              <w:t>короб</w:t>
            </w:r>
          </w:p>
        </w:tc>
      </w:tr>
      <w:tr w:rsidR="0095554D" w:rsidRPr="0095554D" w14:paraId="311EB108" w14:textId="77777777" w:rsidTr="00617A47">
        <w:trPr>
          <w:trHeight w:val="583"/>
        </w:trPr>
        <w:tc>
          <w:tcPr>
            <w:tcW w:w="1583" w:type="dxa"/>
            <w:vMerge w:val="restart"/>
            <w:noWrap/>
            <w:tcMar>
              <w:top w:w="0" w:type="dxa"/>
              <w:left w:w="108" w:type="dxa"/>
              <w:bottom w:w="0" w:type="dxa"/>
              <w:right w:w="108" w:type="dxa"/>
            </w:tcMar>
            <w:vAlign w:val="center"/>
            <w:hideMark/>
          </w:tcPr>
          <w:p w14:paraId="4E3FB55E" w14:textId="77777777" w:rsidR="0095554D" w:rsidRPr="0095554D" w:rsidRDefault="0095554D" w:rsidP="0095554D">
            <w:pPr>
              <w:jc w:val="center"/>
              <w:rPr>
                <w:rFonts w:ascii="Times New Roman" w:hAnsi="Times New Roman" w:cs="Times New Roman"/>
                <w:sz w:val="20"/>
                <w:szCs w:val="20"/>
                <w:lang w:eastAsia="ru-RU"/>
              </w:rPr>
            </w:pPr>
            <w:proofErr w:type="spellStart"/>
            <w:r w:rsidRPr="0095554D">
              <w:rPr>
                <w:rFonts w:ascii="Times New Roman" w:hAnsi="Times New Roman" w:cs="Times New Roman"/>
                <w:sz w:val="20"/>
                <w:szCs w:val="20"/>
                <w:lang w:eastAsia="ru-RU"/>
              </w:rPr>
              <w:t>Стикеровка</w:t>
            </w:r>
            <w:proofErr w:type="spellEnd"/>
          </w:p>
        </w:tc>
        <w:tc>
          <w:tcPr>
            <w:tcW w:w="1211" w:type="dxa"/>
            <w:noWrap/>
            <w:tcMar>
              <w:top w:w="0" w:type="dxa"/>
              <w:left w:w="108" w:type="dxa"/>
              <w:bottom w:w="0" w:type="dxa"/>
              <w:right w:w="108" w:type="dxa"/>
            </w:tcMar>
            <w:vAlign w:val="center"/>
            <w:hideMark/>
          </w:tcPr>
          <w:p w14:paraId="7D1DAFEF" w14:textId="77777777" w:rsidR="0095554D" w:rsidRPr="0095554D" w:rsidRDefault="0095554D" w:rsidP="0095554D">
            <w:pPr>
              <w:rPr>
                <w:rFonts w:ascii="Times New Roman" w:hAnsi="Times New Roman" w:cs="Times New Roman"/>
                <w:sz w:val="20"/>
                <w:szCs w:val="20"/>
                <w:lang w:eastAsia="ru-RU"/>
              </w:rPr>
            </w:pPr>
            <w:r w:rsidRPr="0095554D">
              <w:rPr>
                <w:rFonts w:ascii="Times New Roman" w:hAnsi="Times New Roman" w:cs="Times New Roman"/>
                <w:sz w:val="20"/>
                <w:szCs w:val="20"/>
                <w:lang w:eastAsia="ru-RU"/>
              </w:rPr>
              <w:t>штучная</w:t>
            </w:r>
          </w:p>
        </w:tc>
        <w:tc>
          <w:tcPr>
            <w:tcW w:w="3807" w:type="dxa"/>
            <w:tcMar>
              <w:top w:w="0" w:type="dxa"/>
              <w:left w:w="108" w:type="dxa"/>
              <w:bottom w:w="0" w:type="dxa"/>
              <w:right w:w="108" w:type="dxa"/>
            </w:tcMar>
            <w:vAlign w:val="center"/>
            <w:hideMark/>
          </w:tcPr>
          <w:p w14:paraId="76F36D64" w14:textId="77777777" w:rsidR="0095554D" w:rsidRPr="0095554D" w:rsidRDefault="0095554D" w:rsidP="0095554D">
            <w:pPr>
              <w:rPr>
                <w:rFonts w:ascii="Times New Roman" w:hAnsi="Times New Roman" w:cs="Times New Roman"/>
                <w:sz w:val="20"/>
                <w:szCs w:val="20"/>
                <w:lang w:eastAsia="ru-RU"/>
              </w:rPr>
            </w:pPr>
            <w:r w:rsidRPr="0095554D">
              <w:rPr>
                <w:rFonts w:ascii="Times New Roman" w:hAnsi="Times New Roman" w:cs="Times New Roman"/>
                <w:sz w:val="20"/>
                <w:szCs w:val="20"/>
                <w:lang w:eastAsia="ru-RU"/>
              </w:rPr>
              <w:t xml:space="preserve">размер </w:t>
            </w:r>
            <w:proofErr w:type="spellStart"/>
            <w:r w:rsidRPr="0095554D">
              <w:rPr>
                <w:rFonts w:ascii="Times New Roman" w:hAnsi="Times New Roman" w:cs="Times New Roman"/>
                <w:sz w:val="20"/>
                <w:szCs w:val="20"/>
                <w:lang w:eastAsia="ru-RU"/>
              </w:rPr>
              <w:t>стикера</w:t>
            </w:r>
            <w:proofErr w:type="spellEnd"/>
            <w:r w:rsidRPr="0095554D">
              <w:rPr>
                <w:rFonts w:ascii="Times New Roman" w:hAnsi="Times New Roman" w:cs="Times New Roman"/>
                <w:sz w:val="20"/>
                <w:szCs w:val="20"/>
                <w:lang w:eastAsia="ru-RU"/>
              </w:rPr>
              <w:t xml:space="preserve"> до 10см*15см включительно/без удаления старого </w:t>
            </w:r>
            <w:proofErr w:type="spellStart"/>
            <w:r w:rsidRPr="0095554D">
              <w:rPr>
                <w:rFonts w:ascii="Times New Roman" w:hAnsi="Times New Roman" w:cs="Times New Roman"/>
                <w:sz w:val="20"/>
                <w:szCs w:val="20"/>
                <w:lang w:eastAsia="ru-RU"/>
              </w:rPr>
              <w:t>стикера</w:t>
            </w:r>
            <w:proofErr w:type="spellEnd"/>
          </w:p>
        </w:tc>
        <w:tc>
          <w:tcPr>
            <w:tcW w:w="2472" w:type="dxa"/>
            <w:noWrap/>
            <w:tcMar>
              <w:top w:w="0" w:type="dxa"/>
              <w:left w:w="108" w:type="dxa"/>
              <w:bottom w:w="0" w:type="dxa"/>
              <w:right w:w="108" w:type="dxa"/>
            </w:tcMar>
            <w:vAlign w:val="center"/>
            <w:hideMark/>
          </w:tcPr>
          <w:p w14:paraId="73B8820C" w14:textId="734BD330" w:rsidR="0095554D" w:rsidRPr="0095554D" w:rsidRDefault="00037451" w:rsidP="004B6294">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5,</w:t>
            </w:r>
            <w:r w:rsidR="0095554D" w:rsidRPr="0095554D">
              <w:rPr>
                <w:rFonts w:ascii="Times New Roman" w:hAnsi="Times New Roman" w:cs="Times New Roman"/>
                <w:sz w:val="20"/>
                <w:szCs w:val="20"/>
                <w:lang w:eastAsia="ru-RU"/>
              </w:rPr>
              <w:t>2</w:t>
            </w:r>
          </w:p>
        </w:tc>
        <w:tc>
          <w:tcPr>
            <w:tcW w:w="1559" w:type="dxa"/>
            <w:noWrap/>
            <w:tcMar>
              <w:top w:w="0" w:type="dxa"/>
              <w:left w:w="108" w:type="dxa"/>
              <w:bottom w:w="0" w:type="dxa"/>
              <w:right w:w="108" w:type="dxa"/>
            </w:tcMar>
            <w:vAlign w:val="center"/>
            <w:hideMark/>
          </w:tcPr>
          <w:p w14:paraId="0861F5C8" w14:textId="77777777" w:rsidR="0095554D" w:rsidRPr="0095554D" w:rsidRDefault="0095554D" w:rsidP="004B6294">
            <w:pPr>
              <w:jc w:val="center"/>
              <w:rPr>
                <w:rFonts w:ascii="Times New Roman" w:hAnsi="Times New Roman" w:cs="Times New Roman"/>
                <w:sz w:val="20"/>
                <w:szCs w:val="20"/>
                <w:lang w:eastAsia="ru-RU"/>
              </w:rPr>
            </w:pPr>
            <w:r w:rsidRPr="0095554D">
              <w:rPr>
                <w:rFonts w:ascii="Times New Roman" w:hAnsi="Times New Roman" w:cs="Times New Roman"/>
                <w:sz w:val="20"/>
                <w:szCs w:val="20"/>
                <w:lang w:eastAsia="ru-RU"/>
              </w:rPr>
              <w:t>штука</w:t>
            </w:r>
          </w:p>
        </w:tc>
      </w:tr>
      <w:tr w:rsidR="0095554D" w:rsidRPr="0095554D" w14:paraId="5773E1DE" w14:textId="77777777" w:rsidTr="00617A47">
        <w:trPr>
          <w:trHeight w:val="549"/>
        </w:trPr>
        <w:tc>
          <w:tcPr>
            <w:tcW w:w="1583" w:type="dxa"/>
            <w:vMerge/>
            <w:vAlign w:val="center"/>
            <w:hideMark/>
          </w:tcPr>
          <w:p w14:paraId="017A3C4D" w14:textId="77777777" w:rsidR="0095554D" w:rsidRPr="0095554D" w:rsidRDefault="0095554D" w:rsidP="0095554D">
            <w:pPr>
              <w:rPr>
                <w:rFonts w:ascii="Times New Roman" w:hAnsi="Times New Roman" w:cs="Times New Roman"/>
                <w:sz w:val="20"/>
                <w:szCs w:val="20"/>
                <w:lang w:eastAsia="ru-RU"/>
              </w:rPr>
            </w:pPr>
          </w:p>
        </w:tc>
        <w:tc>
          <w:tcPr>
            <w:tcW w:w="1211" w:type="dxa"/>
            <w:noWrap/>
            <w:tcMar>
              <w:top w:w="0" w:type="dxa"/>
              <w:left w:w="108" w:type="dxa"/>
              <w:bottom w:w="0" w:type="dxa"/>
              <w:right w:w="108" w:type="dxa"/>
            </w:tcMar>
            <w:vAlign w:val="center"/>
            <w:hideMark/>
          </w:tcPr>
          <w:p w14:paraId="496818E2" w14:textId="77777777" w:rsidR="0095554D" w:rsidRPr="0095554D" w:rsidRDefault="0095554D" w:rsidP="0095554D">
            <w:pPr>
              <w:rPr>
                <w:rFonts w:ascii="Times New Roman" w:hAnsi="Times New Roman" w:cs="Times New Roman"/>
                <w:sz w:val="20"/>
                <w:szCs w:val="20"/>
                <w:lang w:eastAsia="ru-RU"/>
              </w:rPr>
            </w:pPr>
            <w:r w:rsidRPr="0095554D">
              <w:rPr>
                <w:rFonts w:ascii="Times New Roman" w:hAnsi="Times New Roman" w:cs="Times New Roman"/>
                <w:sz w:val="20"/>
                <w:szCs w:val="20"/>
                <w:lang w:eastAsia="ru-RU"/>
              </w:rPr>
              <w:t>коробочная</w:t>
            </w:r>
          </w:p>
        </w:tc>
        <w:tc>
          <w:tcPr>
            <w:tcW w:w="3807" w:type="dxa"/>
            <w:tcMar>
              <w:top w:w="0" w:type="dxa"/>
              <w:left w:w="108" w:type="dxa"/>
              <w:bottom w:w="0" w:type="dxa"/>
              <w:right w:w="108" w:type="dxa"/>
            </w:tcMar>
            <w:vAlign w:val="center"/>
            <w:hideMark/>
          </w:tcPr>
          <w:p w14:paraId="398F77CF" w14:textId="77777777" w:rsidR="0095554D" w:rsidRPr="0095554D" w:rsidRDefault="0095554D" w:rsidP="0095554D">
            <w:pPr>
              <w:rPr>
                <w:rFonts w:ascii="Times New Roman" w:hAnsi="Times New Roman" w:cs="Times New Roman"/>
                <w:sz w:val="20"/>
                <w:szCs w:val="20"/>
                <w:lang w:eastAsia="ru-RU"/>
              </w:rPr>
            </w:pPr>
            <w:r w:rsidRPr="0095554D">
              <w:rPr>
                <w:rFonts w:ascii="Times New Roman" w:hAnsi="Times New Roman" w:cs="Times New Roman"/>
                <w:sz w:val="20"/>
                <w:szCs w:val="20"/>
                <w:lang w:eastAsia="ru-RU"/>
              </w:rPr>
              <w:t xml:space="preserve">размер </w:t>
            </w:r>
            <w:proofErr w:type="spellStart"/>
            <w:r w:rsidRPr="0095554D">
              <w:rPr>
                <w:rFonts w:ascii="Times New Roman" w:hAnsi="Times New Roman" w:cs="Times New Roman"/>
                <w:sz w:val="20"/>
                <w:szCs w:val="20"/>
                <w:lang w:eastAsia="ru-RU"/>
              </w:rPr>
              <w:t>стикера</w:t>
            </w:r>
            <w:proofErr w:type="spellEnd"/>
            <w:r w:rsidRPr="0095554D">
              <w:rPr>
                <w:rFonts w:ascii="Times New Roman" w:hAnsi="Times New Roman" w:cs="Times New Roman"/>
                <w:sz w:val="20"/>
                <w:szCs w:val="20"/>
                <w:lang w:eastAsia="ru-RU"/>
              </w:rPr>
              <w:t xml:space="preserve"> до 10см*15см включительно/без удаления старого </w:t>
            </w:r>
            <w:proofErr w:type="spellStart"/>
            <w:r w:rsidRPr="0095554D">
              <w:rPr>
                <w:rFonts w:ascii="Times New Roman" w:hAnsi="Times New Roman" w:cs="Times New Roman"/>
                <w:sz w:val="20"/>
                <w:szCs w:val="20"/>
                <w:lang w:eastAsia="ru-RU"/>
              </w:rPr>
              <w:t>стикера</w:t>
            </w:r>
            <w:proofErr w:type="spellEnd"/>
          </w:p>
        </w:tc>
        <w:tc>
          <w:tcPr>
            <w:tcW w:w="2472" w:type="dxa"/>
            <w:noWrap/>
            <w:tcMar>
              <w:top w:w="0" w:type="dxa"/>
              <w:left w:w="108" w:type="dxa"/>
              <w:bottom w:w="0" w:type="dxa"/>
              <w:right w:w="108" w:type="dxa"/>
            </w:tcMar>
            <w:vAlign w:val="center"/>
            <w:hideMark/>
          </w:tcPr>
          <w:p w14:paraId="4FF4201B" w14:textId="2B5968DA" w:rsidR="0095554D" w:rsidRPr="0095554D" w:rsidRDefault="00037451" w:rsidP="004B6294">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5,</w:t>
            </w:r>
            <w:r w:rsidR="0095554D" w:rsidRPr="0095554D">
              <w:rPr>
                <w:rFonts w:ascii="Times New Roman" w:hAnsi="Times New Roman" w:cs="Times New Roman"/>
                <w:sz w:val="20"/>
                <w:szCs w:val="20"/>
                <w:lang w:eastAsia="ru-RU"/>
              </w:rPr>
              <w:t>2</w:t>
            </w:r>
          </w:p>
        </w:tc>
        <w:tc>
          <w:tcPr>
            <w:tcW w:w="1559" w:type="dxa"/>
            <w:noWrap/>
            <w:tcMar>
              <w:top w:w="0" w:type="dxa"/>
              <w:left w:w="108" w:type="dxa"/>
              <w:bottom w:w="0" w:type="dxa"/>
              <w:right w:w="108" w:type="dxa"/>
            </w:tcMar>
            <w:vAlign w:val="center"/>
            <w:hideMark/>
          </w:tcPr>
          <w:p w14:paraId="638098D4" w14:textId="77777777" w:rsidR="0095554D" w:rsidRPr="0095554D" w:rsidRDefault="0095554D" w:rsidP="004B6294">
            <w:pPr>
              <w:jc w:val="center"/>
              <w:rPr>
                <w:rFonts w:ascii="Times New Roman" w:hAnsi="Times New Roman" w:cs="Times New Roman"/>
                <w:sz w:val="20"/>
                <w:szCs w:val="20"/>
                <w:lang w:eastAsia="ru-RU"/>
              </w:rPr>
            </w:pPr>
            <w:r w:rsidRPr="0095554D">
              <w:rPr>
                <w:rFonts w:ascii="Times New Roman" w:hAnsi="Times New Roman" w:cs="Times New Roman"/>
                <w:sz w:val="20"/>
                <w:szCs w:val="20"/>
                <w:lang w:eastAsia="ru-RU"/>
              </w:rPr>
              <w:t>короб</w:t>
            </w:r>
          </w:p>
        </w:tc>
      </w:tr>
      <w:tr w:rsidR="0095554D" w:rsidRPr="0095554D" w14:paraId="13ACB43B" w14:textId="77777777" w:rsidTr="00617A47">
        <w:trPr>
          <w:trHeight w:val="571"/>
        </w:trPr>
        <w:tc>
          <w:tcPr>
            <w:tcW w:w="1583" w:type="dxa"/>
            <w:vMerge/>
            <w:vAlign w:val="center"/>
            <w:hideMark/>
          </w:tcPr>
          <w:p w14:paraId="13ACEE39" w14:textId="77777777" w:rsidR="0095554D" w:rsidRPr="0095554D" w:rsidRDefault="0095554D" w:rsidP="0095554D">
            <w:pPr>
              <w:rPr>
                <w:rFonts w:ascii="Times New Roman" w:hAnsi="Times New Roman" w:cs="Times New Roman"/>
                <w:sz w:val="20"/>
                <w:szCs w:val="20"/>
                <w:lang w:eastAsia="ru-RU"/>
              </w:rPr>
            </w:pPr>
          </w:p>
        </w:tc>
        <w:tc>
          <w:tcPr>
            <w:tcW w:w="1211" w:type="dxa"/>
            <w:noWrap/>
            <w:tcMar>
              <w:top w:w="0" w:type="dxa"/>
              <w:left w:w="108" w:type="dxa"/>
              <w:bottom w:w="0" w:type="dxa"/>
              <w:right w:w="108" w:type="dxa"/>
            </w:tcMar>
            <w:vAlign w:val="center"/>
            <w:hideMark/>
          </w:tcPr>
          <w:p w14:paraId="6C3BBBC0" w14:textId="77777777" w:rsidR="0095554D" w:rsidRPr="0095554D" w:rsidRDefault="0095554D" w:rsidP="0095554D">
            <w:pPr>
              <w:rPr>
                <w:rFonts w:ascii="Times New Roman" w:hAnsi="Times New Roman" w:cs="Times New Roman"/>
                <w:sz w:val="20"/>
                <w:szCs w:val="20"/>
                <w:lang w:eastAsia="ru-RU"/>
              </w:rPr>
            </w:pPr>
            <w:r w:rsidRPr="0095554D">
              <w:rPr>
                <w:rFonts w:ascii="Times New Roman" w:hAnsi="Times New Roman" w:cs="Times New Roman"/>
                <w:sz w:val="20"/>
                <w:szCs w:val="20"/>
                <w:lang w:eastAsia="ru-RU"/>
              </w:rPr>
              <w:t>штучная</w:t>
            </w:r>
          </w:p>
        </w:tc>
        <w:tc>
          <w:tcPr>
            <w:tcW w:w="3807" w:type="dxa"/>
            <w:tcMar>
              <w:top w:w="0" w:type="dxa"/>
              <w:left w:w="108" w:type="dxa"/>
              <w:bottom w:w="0" w:type="dxa"/>
              <w:right w:w="108" w:type="dxa"/>
            </w:tcMar>
            <w:vAlign w:val="center"/>
            <w:hideMark/>
          </w:tcPr>
          <w:p w14:paraId="4A9E93AF" w14:textId="77777777" w:rsidR="0095554D" w:rsidRPr="0095554D" w:rsidRDefault="0095554D" w:rsidP="0095554D">
            <w:pPr>
              <w:rPr>
                <w:rFonts w:ascii="Times New Roman" w:hAnsi="Times New Roman" w:cs="Times New Roman"/>
                <w:sz w:val="20"/>
                <w:szCs w:val="20"/>
                <w:lang w:eastAsia="ru-RU"/>
              </w:rPr>
            </w:pPr>
            <w:proofErr w:type="spellStart"/>
            <w:r w:rsidRPr="0095554D">
              <w:rPr>
                <w:rFonts w:ascii="Times New Roman" w:hAnsi="Times New Roman" w:cs="Times New Roman"/>
                <w:sz w:val="20"/>
                <w:szCs w:val="20"/>
                <w:lang w:eastAsia="ru-RU"/>
              </w:rPr>
              <w:t>расмер</w:t>
            </w:r>
            <w:proofErr w:type="spellEnd"/>
            <w:r w:rsidRPr="0095554D">
              <w:rPr>
                <w:rFonts w:ascii="Times New Roman" w:hAnsi="Times New Roman" w:cs="Times New Roman"/>
                <w:sz w:val="20"/>
                <w:szCs w:val="20"/>
                <w:lang w:eastAsia="ru-RU"/>
              </w:rPr>
              <w:t xml:space="preserve"> </w:t>
            </w:r>
            <w:proofErr w:type="spellStart"/>
            <w:r w:rsidRPr="0095554D">
              <w:rPr>
                <w:rFonts w:ascii="Times New Roman" w:hAnsi="Times New Roman" w:cs="Times New Roman"/>
                <w:sz w:val="20"/>
                <w:szCs w:val="20"/>
                <w:lang w:eastAsia="ru-RU"/>
              </w:rPr>
              <w:t>стикера</w:t>
            </w:r>
            <w:proofErr w:type="spellEnd"/>
            <w:r w:rsidRPr="0095554D">
              <w:rPr>
                <w:rFonts w:ascii="Times New Roman" w:hAnsi="Times New Roman" w:cs="Times New Roman"/>
                <w:sz w:val="20"/>
                <w:szCs w:val="20"/>
                <w:lang w:eastAsia="ru-RU"/>
              </w:rPr>
              <w:t xml:space="preserve"> свыше 10см15см, но до А4 включительно /без удаления старого </w:t>
            </w:r>
            <w:proofErr w:type="spellStart"/>
            <w:r w:rsidRPr="0095554D">
              <w:rPr>
                <w:rFonts w:ascii="Times New Roman" w:hAnsi="Times New Roman" w:cs="Times New Roman"/>
                <w:sz w:val="20"/>
                <w:szCs w:val="20"/>
                <w:lang w:eastAsia="ru-RU"/>
              </w:rPr>
              <w:t>стикера</w:t>
            </w:r>
            <w:proofErr w:type="spellEnd"/>
          </w:p>
        </w:tc>
        <w:tc>
          <w:tcPr>
            <w:tcW w:w="2472" w:type="dxa"/>
            <w:noWrap/>
            <w:tcMar>
              <w:top w:w="0" w:type="dxa"/>
              <w:left w:w="108" w:type="dxa"/>
              <w:bottom w:w="0" w:type="dxa"/>
              <w:right w:w="108" w:type="dxa"/>
            </w:tcMar>
            <w:vAlign w:val="center"/>
            <w:hideMark/>
          </w:tcPr>
          <w:p w14:paraId="40947FCF" w14:textId="610DB8DC" w:rsidR="0095554D" w:rsidRPr="0095554D" w:rsidRDefault="0095554D" w:rsidP="00037451">
            <w:pPr>
              <w:jc w:val="center"/>
              <w:rPr>
                <w:rFonts w:ascii="Times New Roman" w:hAnsi="Times New Roman" w:cs="Times New Roman"/>
                <w:sz w:val="20"/>
                <w:szCs w:val="20"/>
                <w:lang w:eastAsia="ru-RU"/>
              </w:rPr>
            </w:pPr>
            <w:r w:rsidRPr="0095554D">
              <w:rPr>
                <w:rFonts w:ascii="Times New Roman" w:hAnsi="Times New Roman" w:cs="Times New Roman"/>
                <w:sz w:val="20"/>
                <w:szCs w:val="20"/>
                <w:lang w:eastAsia="ru-RU"/>
              </w:rPr>
              <w:t>8</w:t>
            </w:r>
            <w:r w:rsidR="00037451">
              <w:rPr>
                <w:rFonts w:ascii="Times New Roman" w:hAnsi="Times New Roman" w:cs="Times New Roman"/>
                <w:sz w:val="20"/>
                <w:szCs w:val="20"/>
                <w:lang w:eastAsia="ru-RU"/>
              </w:rPr>
              <w:t>,</w:t>
            </w:r>
            <w:r w:rsidRPr="0095554D">
              <w:rPr>
                <w:rFonts w:ascii="Times New Roman" w:hAnsi="Times New Roman" w:cs="Times New Roman"/>
                <w:sz w:val="20"/>
                <w:szCs w:val="20"/>
                <w:lang w:eastAsia="ru-RU"/>
              </w:rPr>
              <w:t>2</w:t>
            </w:r>
          </w:p>
        </w:tc>
        <w:tc>
          <w:tcPr>
            <w:tcW w:w="1559" w:type="dxa"/>
            <w:noWrap/>
            <w:tcMar>
              <w:top w:w="0" w:type="dxa"/>
              <w:left w:w="108" w:type="dxa"/>
              <w:bottom w:w="0" w:type="dxa"/>
              <w:right w:w="108" w:type="dxa"/>
            </w:tcMar>
            <w:vAlign w:val="center"/>
            <w:hideMark/>
          </w:tcPr>
          <w:p w14:paraId="1BF7FCDF" w14:textId="77777777" w:rsidR="0095554D" w:rsidRPr="0095554D" w:rsidRDefault="0095554D" w:rsidP="004B6294">
            <w:pPr>
              <w:jc w:val="center"/>
              <w:rPr>
                <w:rFonts w:ascii="Times New Roman" w:hAnsi="Times New Roman" w:cs="Times New Roman"/>
                <w:sz w:val="20"/>
                <w:szCs w:val="20"/>
                <w:lang w:eastAsia="ru-RU"/>
              </w:rPr>
            </w:pPr>
            <w:r w:rsidRPr="0095554D">
              <w:rPr>
                <w:rFonts w:ascii="Times New Roman" w:hAnsi="Times New Roman" w:cs="Times New Roman"/>
                <w:sz w:val="20"/>
                <w:szCs w:val="20"/>
                <w:lang w:eastAsia="ru-RU"/>
              </w:rPr>
              <w:t>штука</w:t>
            </w:r>
          </w:p>
        </w:tc>
      </w:tr>
      <w:tr w:rsidR="0095554D" w:rsidRPr="0095554D" w14:paraId="11AFD289" w14:textId="77777777" w:rsidTr="00617A47">
        <w:trPr>
          <w:trHeight w:val="551"/>
        </w:trPr>
        <w:tc>
          <w:tcPr>
            <w:tcW w:w="1583" w:type="dxa"/>
            <w:vMerge/>
            <w:vAlign w:val="center"/>
            <w:hideMark/>
          </w:tcPr>
          <w:p w14:paraId="638AFE45" w14:textId="77777777" w:rsidR="0095554D" w:rsidRPr="0095554D" w:rsidRDefault="0095554D" w:rsidP="0095554D">
            <w:pPr>
              <w:rPr>
                <w:rFonts w:ascii="Times New Roman" w:hAnsi="Times New Roman" w:cs="Times New Roman"/>
                <w:sz w:val="20"/>
                <w:szCs w:val="20"/>
                <w:lang w:eastAsia="ru-RU"/>
              </w:rPr>
            </w:pPr>
          </w:p>
        </w:tc>
        <w:tc>
          <w:tcPr>
            <w:tcW w:w="1211" w:type="dxa"/>
            <w:noWrap/>
            <w:tcMar>
              <w:top w:w="0" w:type="dxa"/>
              <w:left w:w="108" w:type="dxa"/>
              <w:bottom w:w="0" w:type="dxa"/>
              <w:right w:w="108" w:type="dxa"/>
            </w:tcMar>
            <w:vAlign w:val="center"/>
            <w:hideMark/>
          </w:tcPr>
          <w:p w14:paraId="664977CD" w14:textId="77777777" w:rsidR="0095554D" w:rsidRPr="0095554D" w:rsidRDefault="0095554D" w:rsidP="0095554D">
            <w:pPr>
              <w:rPr>
                <w:rFonts w:ascii="Times New Roman" w:hAnsi="Times New Roman" w:cs="Times New Roman"/>
                <w:sz w:val="20"/>
                <w:szCs w:val="20"/>
                <w:lang w:eastAsia="ru-RU"/>
              </w:rPr>
            </w:pPr>
            <w:r w:rsidRPr="0095554D">
              <w:rPr>
                <w:rFonts w:ascii="Times New Roman" w:hAnsi="Times New Roman" w:cs="Times New Roman"/>
                <w:sz w:val="20"/>
                <w:szCs w:val="20"/>
                <w:lang w:eastAsia="ru-RU"/>
              </w:rPr>
              <w:t>коробочная</w:t>
            </w:r>
          </w:p>
        </w:tc>
        <w:tc>
          <w:tcPr>
            <w:tcW w:w="3807" w:type="dxa"/>
            <w:tcMar>
              <w:top w:w="0" w:type="dxa"/>
              <w:left w:w="108" w:type="dxa"/>
              <w:bottom w:w="0" w:type="dxa"/>
              <w:right w:w="108" w:type="dxa"/>
            </w:tcMar>
            <w:vAlign w:val="center"/>
            <w:hideMark/>
          </w:tcPr>
          <w:p w14:paraId="2B85F267" w14:textId="77777777" w:rsidR="0095554D" w:rsidRPr="0095554D" w:rsidRDefault="0095554D" w:rsidP="0095554D">
            <w:pPr>
              <w:rPr>
                <w:rFonts w:ascii="Times New Roman" w:hAnsi="Times New Roman" w:cs="Times New Roman"/>
                <w:sz w:val="20"/>
                <w:szCs w:val="20"/>
                <w:lang w:eastAsia="ru-RU"/>
              </w:rPr>
            </w:pPr>
            <w:proofErr w:type="spellStart"/>
            <w:r w:rsidRPr="0095554D">
              <w:rPr>
                <w:rFonts w:ascii="Times New Roman" w:hAnsi="Times New Roman" w:cs="Times New Roman"/>
                <w:sz w:val="20"/>
                <w:szCs w:val="20"/>
                <w:lang w:eastAsia="ru-RU"/>
              </w:rPr>
              <w:t>расмер</w:t>
            </w:r>
            <w:proofErr w:type="spellEnd"/>
            <w:r w:rsidRPr="0095554D">
              <w:rPr>
                <w:rFonts w:ascii="Times New Roman" w:hAnsi="Times New Roman" w:cs="Times New Roman"/>
                <w:sz w:val="20"/>
                <w:szCs w:val="20"/>
                <w:lang w:eastAsia="ru-RU"/>
              </w:rPr>
              <w:t xml:space="preserve"> </w:t>
            </w:r>
            <w:proofErr w:type="spellStart"/>
            <w:r w:rsidRPr="0095554D">
              <w:rPr>
                <w:rFonts w:ascii="Times New Roman" w:hAnsi="Times New Roman" w:cs="Times New Roman"/>
                <w:sz w:val="20"/>
                <w:szCs w:val="20"/>
                <w:lang w:eastAsia="ru-RU"/>
              </w:rPr>
              <w:t>стикера</w:t>
            </w:r>
            <w:proofErr w:type="spellEnd"/>
            <w:r w:rsidRPr="0095554D">
              <w:rPr>
                <w:rFonts w:ascii="Times New Roman" w:hAnsi="Times New Roman" w:cs="Times New Roman"/>
                <w:sz w:val="20"/>
                <w:szCs w:val="20"/>
                <w:lang w:eastAsia="ru-RU"/>
              </w:rPr>
              <w:t xml:space="preserve"> свыше 10см15см, но до А4 включительно /без удаления старого </w:t>
            </w:r>
            <w:proofErr w:type="spellStart"/>
            <w:r w:rsidRPr="0095554D">
              <w:rPr>
                <w:rFonts w:ascii="Times New Roman" w:hAnsi="Times New Roman" w:cs="Times New Roman"/>
                <w:sz w:val="20"/>
                <w:szCs w:val="20"/>
                <w:lang w:eastAsia="ru-RU"/>
              </w:rPr>
              <w:t>стикера</w:t>
            </w:r>
            <w:proofErr w:type="spellEnd"/>
          </w:p>
        </w:tc>
        <w:tc>
          <w:tcPr>
            <w:tcW w:w="2472" w:type="dxa"/>
            <w:noWrap/>
            <w:tcMar>
              <w:top w:w="0" w:type="dxa"/>
              <w:left w:w="108" w:type="dxa"/>
              <w:bottom w:w="0" w:type="dxa"/>
              <w:right w:w="108" w:type="dxa"/>
            </w:tcMar>
            <w:vAlign w:val="center"/>
            <w:hideMark/>
          </w:tcPr>
          <w:p w14:paraId="4CB127B8" w14:textId="6FF19FE4" w:rsidR="0095554D" w:rsidRPr="0095554D" w:rsidRDefault="0095554D" w:rsidP="00037451">
            <w:pPr>
              <w:jc w:val="center"/>
              <w:rPr>
                <w:rFonts w:ascii="Times New Roman" w:hAnsi="Times New Roman" w:cs="Times New Roman"/>
                <w:sz w:val="20"/>
                <w:szCs w:val="20"/>
                <w:lang w:eastAsia="ru-RU"/>
              </w:rPr>
            </w:pPr>
            <w:r w:rsidRPr="0095554D">
              <w:rPr>
                <w:rFonts w:ascii="Times New Roman" w:hAnsi="Times New Roman" w:cs="Times New Roman"/>
                <w:sz w:val="20"/>
                <w:szCs w:val="20"/>
                <w:lang w:eastAsia="ru-RU"/>
              </w:rPr>
              <w:t>8</w:t>
            </w:r>
            <w:r w:rsidR="00037451">
              <w:rPr>
                <w:rFonts w:ascii="Times New Roman" w:hAnsi="Times New Roman" w:cs="Times New Roman"/>
                <w:sz w:val="20"/>
                <w:szCs w:val="20"/>
                <w:lang w:eastAsia="ru-RU"/>
              </w:rPr>
              <w:t>,</w:t>
            </w:r>
            <w:r w:rsidRPr="0095554D">
              <w:rPr>
                <w:rFonts w:ascii="Times New Roman" w:hAnsi="Times New Roman" w:cs="Times New Roman"/>
                <w:sz w:val="20"/>
                <w:szCs w:val="20"/>
                <w:lang w:eastAsia="ru-RU"/>
              </w:rPr>
              <w:t>2</w:t>
            </w:r>
          </w:p>
        </w:tc>
        <w:tc>
          <w:tcPr>
            <w:tcW w:w="1559" w:type="dxa"/>
            <w:noWrap/>
            <w:tcMar>
              <w:top w:w="0" w:type="dxa"/>
              <w:left w:w="108" w:type="dxa"/>
              <w:bottom w:w="0" w:type="dxa"/>
              <w:right w:w="108" w:type="dxa"/>
            </w:tcMar>
            <w:vAlign w:val="center"/>
            <w:hideMark/>
          </w:tcPr>
          <w:p w14:paraId="434D9091" w14:textId="77777777" w:rsidR="0095554D" w:rsidRPr="0095554D" w:rsidRDefault="0095554D" w:rsidP="004B6294">
            <w:pPr>
              <w:jc w:val="center"/>
              <w:rPr>
                <w:rFonts w:ascii="Times New Roman" w:hAnsi="Times New Roman" w:cs="Times New Roman"/>
                <w:sz w:val="20"/>
                <w:szCs w:val="20"/>
                <w:lang w:eastAsia="ru-RU"/>
              </w:rPr>
            </w:pPr>
            <w:r w:rsidRPr="0095554D">
              <w:rPr>
                <w:rFonts w:ascii="Times New Roman" w:hAnsi="Times New Roman" w:cs="Times New Roman"/>
                <w:sz w:val="20"/>
                <w:szCs w:val="20"/>
                <w:lang w:eastAsia="ru-RU"/>
              </w:rPr>
              <w:t>короб</w:t>
            </w:r>
          </w:p>
        </w:tc>
      </w:tr>
      <w:tr w:rsidR="0095554D" w:rsidRPr="0095554D" w14:paraId="54CB7411" w14:textId="77777777" w:rsidTr="00617A47">
        <w:trPr>
          <w:trHeight w:val="559"/>
        </w:trPr>
        <w:tc>
          <w:tcPr>
            <w:tcW w:w="1583" w:type="dxa"/>
            <w:vMerge/>
            <w:vAlign w:val="center"/>
            <w:hideMark/>
          </w:tcPr>
          <w:p w14:paraId="212C8CAA" w14:textId="77777777" w:rsidR="0095554D" w:rsidRPr="0095554D" w:rsidRDefault="0095554D" w:rsidP="0095554D">
            <w:pPr>
              <w:rPr>
                <w:rFonts w:ascii="Times New Roman" w:hAnsi="Times New Roman" w:cs="Times New Roman"/>
                <w:sz w:val="20"/>
                <w:szCs w:val="20"/>
                <w:lang w:eastAsia="ru-RU"/>
              </w:rPr>
            </w:pPr>
          </w:p>
        </w:tc>
        <w:tc>
          <w:tcPr>
            <w:tcW w:w="1211" w:type="dxa"/>
            <w:noWrap/>
            <w:tcMar>
              <w:top w:w="0" w:type="dxa"/>
              <w:left w:w="108" w:type="dxa"/>
              <w:bottom w:w="0" w:type="dxa"/>
              <w:right w:w="108" w:type="dxa"/>
            </w:tcMar>
            <w:vAlign w:val="center"/>
            <w:hideMark/>
          </w:tcPr>
          <w:p w14:paraId="451D26C1" w14:textId="77777777" w:rsidR="0095554D" w:rsidRPr="0095554D" w:rsidRDefault="0095554D" w:rsidP="0095554D">
            <w:pPr>
              <w:rPr>
                <w:rFonts w:ascii="Times New Roman" w:hAnsi="Times New Roman" w:cs="Times New Roman"/>
                <w:sz w:val="20"/>
                <w:szCs w:val="20"/>
                <w:lang w:eastAsia="ru-RU"/>
              </w:rPr>
            </w:pPr>
            <w:r w:rsidRPr="0095554D">
              <w:rPr>
                <w:rFonts w:ascii="Times New Roman" w:hAnsi="Times New Roman" w:cs="Times New Roman"/>
                <w:sz w:val="20"/>
                <w:szCs w:val="20"/>
                <w:lang w:eastAsia="ru-RU"/>
              </w:rPr>
              <w:t>штучная</w:t>
            </w:r>
          </w:p>
        </w:tc>
        <w:tc>
          <w:tcPr>
            <w:tcW w:w="3807" w:type="dxa"/>
            <w:tcMar>
              <w:top w:w="0" w:type="dxa"/>
              <w:left w:w="108" w:type="dxa"/>
              <w:bottom w:w="0" w:type="dxa"/>
              <w:right w:w="108" w:type="dxa"/>
            </w:tcMar>
            <w:vAlign w:val="center"/>
            <w:hideMark/>
          </w:tcPr>
          <w:p w14:paraId="0A64A185" w14:textId="77777777" w:rsidR="0095554D" w:rsidRPr="0095554D" w:rsidRDefault="0095554D" w:rsidP="0095554D">
            <w:pPr>
              <w:rPr>
                <w:rFonts w:ascii="Times New Roman" w:hAnsi="Times New Roman" w:cs="Times New Roman"/>
                <w:sz w:val="20"/>
                <w:szCs w:val="20"/>
                <w:lang w:eastAsia="ru-RU"/>
              </w:rPr>
            </w:pPr>
            <w:r w:rsidRPr="0095554D">
              <w:rPr>
                <w:rFonts w:ascii="Times New Roman" w:hAnsi="Times New Roman" w:cs="Times New Roman"/>
                <w:sz w:val="20"/>
                <w:szCs w:val="20"/>
                <w:lang w:eastAsia="ru-RU"/>
              </w:rPr>
              <w:t xml:space="preserve">при использовании </w:t>
            </w:r>
            <w:proofErr w:type="spellStart"/>
            <w:r w:rsidRPr="0095554D">
              <w:rPr>
                <w:rFonts w:ascii="Times New Roman" w:hAnsi="Times New Roman" w:cs="Times New Roman"/>
                <w:sz w:val="20"/>
                <w:szCs w:val="20"/>
                <w:lang w:eastAsia="ru-RU"/>
              </w:rPr>
              <w:t>стикера</w:t>
            </w:r>
            <w:proofErr w:type="spellEnd"/>
            <w:r w:rsidRPr="0095554D">
              <w:rPr>
                <w:rFonts w:ascii="Times New Roman" w:hAnsi="Times New Roman" w:cs="Times New Roman"/>
                <w:sz w:val="20"/>
                <w:szCs w:val="20"/>
                <w:lang w:eastAsia="ru-RU"/>
              </w:rPr>
              <w:t xml:space="preserve"> поставщика</w:t>
            </w:r>
          </w:p>
        </w:tc>
        <w:tc>
          <w:tcPr>
            <w:tcW w:w="2472" w:type="dxa"/>
            <w:noWrap/>
            <w:tcMar>
              <w:top w:w="0" w:type="dxa"/>
              <w:left w:w="108" w:type="dxa"/>
              <w:bottom w:w="0" w:type="dxa"/>
              <w:right w:w="108" w:type="dxa"/>
            </w:tcMar>
            <w:vAlign w:val="center"/>
            <w:hideMark/>
          </w:tcPr>
          <w:p w14:paraId="519511E7" w14:textId="77777777" w:rsidR="0095554D" w:rsidRPr="0095554D" w:rsidRDefault="0095554D" w:rsidP="004B6294">
            <w:pPr>
              <w:jc w:val="center"/>
              <w:rPr>
                <w:rFonts w:ascii="Times New Roman" w:hAnsi="Times New Roman" w:cs="Times New Roman"/>
                <w:sz w:val="20"/>
                <w:szCs w:val="20"/>
                <w:lang w:eastAsia="ru-RU"/>
              </w:rPr>
            </w:pPr>
            <w:r w:rsidRPr="0095554D">
              <w:rPr>
                <w:rFonts w:ascii="Times New Roman" w:hAnsi="Times New Roman" w:cs="Times New Roman"/>
                <w:sz w:val="20"/>
                <w:szCs w:val="20"/>
                <w:lang w:eastAsia="ru-RU"/>
              </w:rPr>
              <w:t>4</w:t>
            </w:r>
          </w:p>
        </w:tc>
        <w:tc>
          <w:tcPr>
            <w:tcW w:w="1559" w:type="dxa"/>
            <w:noWrap/>
            <w:tcMar>
              <w:top w:w="0" w:type="dxa"/>
              <w:left w:w="108" w:type="dxa"/>
              <w:bottom w:w="0" w:type="dxa"/>
              <w:right w:w="108" w:type="dxa"/>
            </w:tcMar>
            <w:vAlign w:val="center"/>
            <w:hideMark/>
          </w:tcPr>
          <w:p w14:paraId="5EDCB9A9" w14:textId="77777777" w:rsidR="0095554D" w:rsidRPr="0095554D" w:rsidRDefault="0095554D" w:rsidP="004B6294">
            <w:pPr>
              <w:jc w:val="center"/>
              <w:rPr>
                <w:rFonts w:ascii="Times New Roman" w:hAnsi="Times New Roman" w:cs="Times New Roman"/>
                <w:sz w:val="20"/>
                <w:szCs w:val="20"/>
                <w:lang w:eastAsia="ru-RU"/>
              </w:rPr>
            </w:pPr>
            <w:r w:rsidRPr="0095554D">
              <w:rPr>
                <w:rFonts w:ascii="Times New Roman" w:hAnsi="Times New Roman" w:cs="Times New Roman"/>
                <w:sz w:val="20"/>
                <w:szCs w:val="20"/>
                <w:lang w:eastAsia="ru-RU"/>
              </w:rPr>
              <w:t>штука</w:t>
            </w:r>
          </w:p>
        </w:tc>
      </w:tr>
      <w:tr w:rsidR="0095554D" w:rsidRPr="0095554D" w14:paraId="79F704DD" w14:textId="77777777" w:rsidTr="00617A47">
        <w:trPr>
          <w:trHeight w:val="553"/>
        </w:trPr>
        <w:tc>
          <w:tcPr>
            <w:tcW w:w="1583" w:type="dxa"/>
            <w:vMerge/>
            <w:vAlign w:val="center"/>
            <w:hideMark/>
          </w:tcPr>
          <w:p w14:paraId="1C308AB1" w14:textId="77777777" w:rsidR="0095554D" w:rsidRPr="0095554D" w:rsidRDefault="0095554D" w:rsidP="0095554D">
            <w:pPr>
              <w:rPr>
                <w:rFonts w:ascii="Times New Roman" w:hAnsi="Times New Roman" w:cs="Times New Roman"/>
                <w:sz w:val="20"/>
                <w:szCs w:val="20"/>
                <w:lang w:eastAsia="ru-RU"/>
              </w:rPr>
            </w:pPr>
          </w:p>
        </w:tc>
        <w:tc>
          <w:tcPr>
            <w:tcW w:w="1211" w:type="dxa"/>
            <w:noWrap/>
            <w:tcMar>
              <w:top w:w="0" w:type="dxa"/>
              <w:left w:w="108" w:type="dxa"/>
              <w:bottom w:w="0" w:type="dxa"/>
              <w:right w:w="108" w:type="dxa"/>
            </w:tcMar>
            <w:vAlign w:val="center"/>
            <w:hideMark/>
          </w:tcPr>
          <w:p w14:paraId="0D456BF7" w14:textId="77777777" w:rsidR="0095554D" w:rsidRPr="0095554D" w:rsidRDefault="0095554D" w:rsidP="0095554D">
            <w:pPr>
              <w:rPr>
                <w:rFonts w:ascii="Times New Roman" w:hAnsi="Times New Roman" w:cs="Times New Roman"/>
                <w:sz w:val="20"/>
                <w:szCs w:val="20"/>
                <w:lang w:eastAsia="ru-RU"/>
              </w:rPr>
            </w:pPr>
            <w:r w:rsidRPr="0095554D">
              <w:rPr>
                <w:rFonts w:ascii="Times New Roman" w:hAnsi="Times New Roman" w:cs="Times New Roman"/>
                <w:sz w:val="20"/>
                <w:szCs w:val="20"/>
                <w:lang w:eastAsia="ru-RU"/>
              </w:rPr>
              <w:t>коробочная</w:t>
            </w:r>
          </w:p>
        </w:tc>
        <w:tc>
          <w:tcPr>
            <w:tcW w:w="3807" w:type="dxa"/>
            <w:tcMar>
              <w:top w:w="0" w:type="dxa"/>
              <w:left w:w="108" w:type="dxa"/>
              <w:bottom w:w="0" w:type="dxa"/>
              <w:right w:w="108" w:type="dxa"/>
            </w:tcMar>
            <w:vAlign w:val="center"/>
            <w:hideMark/>
          </w:tcPr>
          <w:p w14:paraId="3B4B9708" w14:textId="77777777" w:rsidR="0095554D" w:rsidRPr="0095554D" w:rsidRDefault="0095554D" w:rsidP="0095554D">
            <w:pPr>
              <w:rPr>
                <w:rFonts w:ascii="Times New Roman" w:hAnsi="Times New Roman" w:cs="Times New Roman"/>
                <w:sz w:val="20"/>
                <w:szCs w:val="20"/>
                <w:lang w:eastAsia="ru-RU"/>
              </w:rPr>
            </w:pPr>
            <w:r w:rsidRPr="0095554D">
              <w:rPr>
                <w:rFonts w:ascii="Times New Roman" w:hAnsi="Times New Roman" w:cs="Times New Roman"/>
                <w:sz w:val="20"/>
                <w:szCs w:val="20"/>
                <w:lang w:eastAsia="ru-RU"/>
              </w:rPr>
              <w:t xml:space="preserve">при использовании </w:t>
            </w:r>
            <w:proofErr w:type="spellStart"/>
            <w:r w:rsidRPr="0095554D">
              <w:rPr>
                <w:rFonts w:ascii="Times New Roman" w:hAnsi="Times New Roman" w:cs="Times New Roman"/>
                <w:sz w:val="20"/>
                <w:szCs w:val="20"/>
                <w:lang w:eastAsia="ru-RU"/>
              </w:rPr>
              <w:t>стикера</w:t>
            </w:r>
            <w:proofErr w:type="spellEnd"/>
            <w:r w:rsidRPr="0095554D">
              <w:rPr>
                <w:rFonts w:ascii="Times New Roman" w:hAnsi="Times New Roman" w:cs="Times New Roman"/>
                <w:sz w:val="20"/>
                <w:szCs w:val="20"/>
                <w:lang w:eastAsia="ru-RU"/>
              </w:rPr>
              <w:t xml:space="preserve"> поставщика</w:t>
            </w:r>
          </w:p>
        </w:tc>
        <w:tc>
          <w:tcPr>
            <w:tcW w:w="2472" w:type="dxa"/>
            <w:noWrap/>
            <w:tcMar>
              <w:top w:w="0" w:type="dxa"/>
              <w:left w:w="108" w:type="dxa"/>
              <w:bottom w:w="0" w:type="dxa"/>
              <w:right w:w="108" w:type="dxa"/>
            </w:tcMar>
            <w:vAlign w:val="center"/>
            <w:hideMark/>
          </w:tcPr>
          <w:p w14:paraId="5DEDDF80" w14:textId="77777777" w:rsidR="0095554D" w:rsidRPr="0095554D" w:rsidRDefault="0095554D" w:rsidP="004B6294">
            <w:pPr>
              <w:jc w:val="center"/>
              <w:rPr>
                <w:rFonts w:ascii="Times New Roman" w:hAnsi="Times New Roman" w:cs="Times New Roman"/>
                <w:sz w:val="20"/>
                <w:szCs w:val="20"/>
                <w:lang w:eastAsia="ru-RU"/>
              </w:rPr>
            </w:pPr>
            <w:r w:rsidRPr="0095554D">
              <w:rPr>
                <w:rFonts w:ascii="Times New Roman" w:hAnsi="Times New Roman" w:cs="Times New Roman"/>
                <w:sz w:val="20"/>
                <w:szCs w:val="20"/>
                <w:lang w:eastAsia="ru-RU"/>
              </w:rPr>
              <w:t>4</w:t>
            </w:r>
          </w:p>
        </w:tc>
        <w:tc>
          <w:tcPr>
            <w:tcW w:w="1559" w:type="dxa"/>
            <w:noWrap/>
            <w:tcMar>
              <w:top w:w="0" w:type="dxa"/>
              <w:left w:w="108" w:type="dxa"/>
              <w:bottom w:w="0" w:type="dxa"/>
              <w:right w:w="108" w:type="dxa"/>
            </w:tcMar>
            <w:vAlign w:val="center"/>
            <w:hideMark/>
          </w:tcPr>
          <w:p w14:paraId="09A42A4A" w14:textId="77777777" w:rsidR="0095554D" w:rsidRPr="0095554D" w:rsidRDefault="0095554D" w:rsidP="004B6294">
            <w:pPr>
              <w:jc w:val="center"/>
              <w:rPr>
                <w:rFonts w:ascii="Times New Roman" w:hAnsi="Times New Roman" w:cs="Times New Roman"/>
                <w:sz w:val="20"/>
                <w:szCs w:val="20"/>
                <w:lang w:eastAsia="ru-RU"/>
              </w:rPr>
            </w:pPr>
            <w:r w:rsidRPr="0095554D">
              <w:rPr>
                <w:rFonts w:ascii="Times New Roman" w:hAnsi="Times New Roman" w:cs="Times New Roman"/>
                <w:sz w:val="20"/>
                <w:szCs w:val="20"/>
                <w:lang w:eastAsia="ru-RU"/>
              </w:rPr>
              <w:t>короб</w:t>
            </w:r>
          </w:p>
        </w:tc>
      </w:tr>
      <w:tr w:rsidR="0095554D" w:rsidRPr="0095554D" w14:paraId="6080502C" w14:textId="77777777" w:rsidTr="00617A47">
        <w:trPr>
          <w:trHeight w:val="555"/>
        </w:trPr>
        <w:tc>
          <w:tcPr>
            <w:tcW w:w="1583" w:type="dxa"/>
            <w:vMerge/>
            <w:vAlign w:val="center"/>
            <w:hideMark/>
          </w:tcPr>
          <w:p w14:paraId="14828407" w14:textId="77777777" w:rsidR="0095554D" w:rsidRPr="0095554D" w:rsidRDefault="0095554D" w:rsidP="0095554D">
            <w:pPr>
              <w:rPr>
                <w:rFonts w:ascii="Times New Roman" w:hAnsi="Times New Roman" w:cs="Times New Roman"/>
                <w:sz w:val="20"/>
                <w:szCs w:val="20"/>
                <w:lang w:eastAsia="ru-RU"/>
              </w:rPr>
            </w:pPr>
          </w:p>
        </w:tc>
        <w:tc>
          <w:tcPr>
            <w:tcW w:w="1211" w:type="dxa"/>
            <w:noWrap/>
            <w:tcMar>
              <w:top w:w="0" w:type="dxa"/>
              <w:left w:w="108" w:type="dxa"/>
              <w:bottom w:w="0" w:type="dxa"/>
              <w:right w:w="108" w:type="dxa"/>
            </w:tcMar>
            <w:vAlign w:val="center"/>
            <w:hideMark/>
          </w:tcPr>
          <w:p w14:paraId="6E0FD030" w14:textId="5C61D665" w:rsidR="0095554D" w:rsidRPr="0095554D" w:rsidRDefault="0095554D" w:rsidP="004B6294">
            <w:pPr>
              <w:rPr>
                <w:rFonts w:ascii="Times New Roman" w:hAnsi="Times New Roman" w:cs="Times New Roman"/>
                <w:sz w:val="20"/>
                <w:szCs w:val="20"/>
                <w:lang w:eastAsia="ru-RU"/>
              </w:rPr>
            </w:pPr>
            <w:proofErr w:type="spellStart"/>
            <w:r w:rsidRPr="0095554D">
              <w:rPr>
                <w:rFonts w:ascii="Times New Roman" w:hAnsi="Times New Roman" w:cs="Times New Roman"/>
                <w:sz w:val="20"/>
                <w:szCs w:val="20"/>
                <w:lang w:eastAsia="ru-RU"/>
              </w:rPr>
              <w:t>Стикеровка</w:t>
            </w:r>
            <w:proofErr w:type="spellEnd"/>
            <w:r w:rsidRPr="0095554D">
              <w:rPr>
                <w:rFonts w:ascii="Times New Roman" w:hAnsi="Times New Roman" w:cs="Times New Roman"/>
                <w:sz w:val="20"/>
                <w:szCs w:val="20"/>
                <w:lang w:eastAsia="ru-RU"/>
              </w:rPr>
              <w:t xml:space="preserve"> </w:t>
            </w:r>
            <w:proofErr w:type="spellStart"/>
            <w:r w:rsidRPr="0095554D">
              <w:rPr>
                <w:rFonts w:ascii="Times New Roman" w:hAnsi="Times New Roman" w:cs="Times New Roman"/>
                <w:sz w:val="20"/>
                <w:szCs w:val="20"/>
                <w:lang w:eastAsia="ru-RU"/>
              </w:rPr>
              <w:t>КИЗ</w:t>
            </w:r>
            <w:r w:rsidR="004B6294">
              <w:rPr>
                <w:rFonts w:ascii="Times New Roman" w:hAnsi="Times New Roman" w:cs="Times New Roman"/>
                <w:sz w:val="20"/>
                <w:szCs w:val="20"/>
                <w:lang w:eastAsia="ru-RU"/>
              </w:rPr>
              <w:t>ами</w:t>
            </w:r>
            <w:proofErr w:type="spellEnd"/>
          </w:p>
        </w:tc>
        <w:tc>
          <w:tcPr>
            <w:tcW w:w="3807" w:type="dxa"/>
            <w:tcMar>
              <w:top w:w="0" w:type="dxa"/>
              <w:left w:w="108" w:type="dxa"/>
              <w:bottom w:w="0" w:type="dxa"/>
              <w:right w:w="108" w:type="dxa"/>
            </w:tcMar>
            <w:vAlign w:val="center"/>
            <w:hideMark/>
          </w:tcPr>
          <w:p w14:paraId="6FB2C4DC" w14:textId="417EDC19" w:rsidR="0095554D" w:rsidRPr="0095554D" w:rsidRDefault="0095554D" w:rsidP="0095554D">
            <w:pPr>
              <w:rPr>
                <w:rFonts w:ascii="Times New Roman" w:hAnsi="Times New Roman" w:cs="Times New Roman"/>
                <w:sz w:val="20"/>
                <w:szCs w:val="20"/>
                <w:lang w:eastAsia="ru-RU"/>
              </w:rPr>
            </w:pPr>
            <w:r w:rsidRPr="0095554D">
              <w:rPr>
                <w:rFonts w:ascii="Times New Roman" w:hAnsi="Times New Roman" w:cs="Times New Roman"/>
                <w:sz w:val="20"/>
                <w:szCs w:val="20"/>
                <w:lang w:eastAsia="ru-RU"/>
              </w:rPr>
              <w:t> </w:t>
            </w:r>
            <w:r w:rsidR="00413BD5">
              <w:rPr>
                <w:rFonts w:ascii="Times New Roman" w:hAnsi="Times New Roman" w:cs="Times New Roman"/>
                <w:sz w:val="20"/>
                <w:szCs w:val="20"/>
                <w:lang w:eastAsia="ru-RU"/>
              </w:rPr>
              <w:t xml:space="preserve">Нанесение </w:t>
            </w:r>
            <w:proofErr w:type="spellStart"/>
            <w:r w:rsidR="00413BD5">
              <w:rPr>
                <w:rFonts w:ascii="Times New Roman" w:hAnsi="Times New Roman" w:cs="Times New Roman"/>
                <w:sz w:val="20"/>
                <w:szCs w:val="20"/>
                <w:lang w:eastAsia="ru-RU"/>
              </w:rPr>
              <w:t>стикера</w:t>
            </w:r>
            <w:proofErr w:type="spellEnd"/>
            <w:r w:rsidR="00413BD5">
              <w:rPr>
                <w:rFonts w:ascii="Times New Roman" w:hAnsi="Times New Roman" w:cs="Times New Roman"/>
                <w:sz w:val="20"/>
                <w:szCs w:val="20"/>
                <w:lang w:eastAsia="ru-RU"/>
              </w:rPr>
              <w:t xml:space="preserve"> с КИЗ</w:t>
            </w:r>
          </w:p>
        </w:tc>
        <w:tc>
          <w:tcPr>
            <w:tcW w:w="2472" w:type="dxa"/>
            <w:noWrap/>
            <w:tcMar>
              <w:top w:w="0" w:type="dxa"/>
              <w:left w:w="108" w:type="dxa"/>
              <w:bottom w:w="0" w:type="dxa"/>
              <w:right w:w="108" w:type="dxa"/>
            </w:tcMar>
            <w:vAlign w:val="center"/>
            <w:hideMark/>
          </w:tcPr>
          <w:p w14:paraId="38371CD7" w14:textId="66A2F64B" w:rsidR="0095554D" w:rsidRPr="0095554D" w:rsidRDefault="0095554D" w:rsidP="00037451">
            <w:pPr>
              <w:jc w:val="center"/>
              <w:rPr>
                <w:rFonts w:ascii="Times New Roman" w:hAnsi="Times New Roman" w:cs="Times New Roman"/>
                <w:sz w:val="20"/>
                <w:szCs w:val="20"/>
                <w:lang w:eastAsia="ru-RU"/>
              </w:rPr>
            </w:pPr>
            <w:r w:rsidRPr="0095554D">
              <w:rPr>
                <w:rFonts w:ascii="Times New Roman" w:hAnsi="Times New Roman" w:cs="Times New Roman"/>
                <w:sz w:val="20"/>
                <w:szCs w:val="20"/>
                <w:lang w:eastAsia="ru-RU"/>
              </w:rPr>
              <w:t>8</w:t>
            </w:r>
            <w:r w:rsidR="00037451">
              <w:rPr>
                <w:rFonts w:ascii="Times New Roman" w:hAnsi="Times New Roman" w:cs="Times New Roman"/>
                <w:sz w:val="20"/>
                <w:szCs w:val="20"/>
                <w:lang w:eastAsia="ru-RU"/>
              </w:rPr>
              <w:t>,</w:t>
            </w:r>
            <w:r w:rsidRPr="0095554D">
              <w:rPr>
                <w:rFonts w:ascii="Times New Roman" w:hAnsi="Times New Roman" w:cs="Times New Roman"/>
                <w:sz w:val="20"/>
                <w:szCs w:val="20"/>
                <w:lang w:eastAsia="ru-RU"/>
              </w:rPr>
              <w:t>2</w:t>
            </w:r>
          </w:p>
        </w:tc>
        <w:tc>
          <w:tcPr>
            <w:tcW w:w="1559" w:type="dxa"/>
            <w:noWrap/>
            <w:tcMar>
              <w:top w:w="0" w:type="dxa"/>
              <w:left w:w="108" w:type="dxa"/>
              <w:bottom w:w="0" w:type="dxa"/>
              <w:right w:w="108" w:type="dxa"/>
            </w:tcMar>
            <w:vAlign w:val="center"/>
            <w:hideMark/>
          </w:tcPr>
          <w:p w14:paraId="355A33C1" w14:textId="77777777" w:rsidR="0095554D" w:rsidRPr="0095554D" w:rsidRDefault="0095554D" w:rsidP="004B6294">
            <w:pPr>
              <w:jc w:val="center"/>
              <w:rPr>
                <w:rFonts w:ascii="Times New Roman" w:hAnsi="Times New Roman" w:cs="Times New Roman"/>
                <w:sz w:val="20"/>
                <w:szCs w:val="20"/>
                <w:lang w:eastAsia="ru-RU"/>
              </w:rPr>
            </w:pPr>
            <w:r w:rsidRPr="0095554D">
              <w:rPr>
                <w:rFonts w:ascii="Times New Roman" w:hAnsi="Times New Roman" w:cs="Times New Roman"/>
                <w:sz w:val="20"/>
                <w:szCs w:val="20"/>
                <w:lang w:eastAsia="ru-RU"/>
              </w:rPr>
              <w:t>штука</w:t>
            </w:r>
          </w:p>
        </w:tc>
      </w:tr>
      <w:tr w:rsidR="0095554D" w:rsidRPr="0095554D" w14:paraId="6E2112B6" w14:textId="77777777" w:rsidTr="00617A47">
        <w:trPr>
          <w:trHeight w:val="569"/>
        </w:trPr>
        <w:tc>
          <w:tcPr>
            <w:tcW w:w="1583" w:type="dxa"/>
            <w:vMerge/>
            <w:vAlign w:val="center"/>
            <w:hideMark/>
          </w:tcPr>
          <w:p w14:paraId="359098C1" w14:textId="77777777" w:rsidR="0095554D" w:rsidRPr="0095554D" w:rsidRDefault="0095554D" w:rsidP="0095554D">
            <w:pPr>
              <w:rPr>
                <w:rFonts w:ascii="Times New Roman" w:hAnsi="Times New Roman" w:cs="Times New Roman"/>
                <w:sz w:val="20"/>
                <w:szCs w:val="20"/>
                <w:lang w:eastAsia="ru-RU"/>
              </w:rPr>
            </w:pPr>
          </w:p>
        </w:tc>
        <w:tc>
          <w:tcPr>
            <w:tcW w:w="1211" w:type="dxa"/>
            <w:noWrap/>
            <w:tcMar>
              <w:top w:w="0" w:type="dxa"/>
              <w:left w:w="108" w:type="dxa"/>
              <w:bottom w:w="0" w:type="dxa"/>
              <w:right w:w="108" w:type="dxa"/>
            </w:tcMar>
            <w:vAlign w:val="center"/>
            <w:hideMark/>
          </w:tcPr>
          <w:p w14:paraId="0740E5C1" w14:textId="7AA30A72" w:rsidR="0095554D" w:rsidRPr="0095554D" w:rsidRDefault="0095554D" w:rsidP="004B6294">
            <w:pPr>
              <w:rPr>
                <w:rFonts w:ascii="Times New Roman" w:hAnsi="Times New Roman" w:cs="Times New Roman"/>
                <w:sz w:val="20"/>
                <w:szCs w:val="20"/>
                <w:lang w:eastAsia="ru-RU"/>
              </w:rPr>
            </w:pPr>
            <w:r w:rsidRPr="0095554D">
              <w:rPr>
                <w:rFonts w:ascii="Times New Roman" w:hAnsi="Times New Roman" w:cs="Times New Roman"/>
                <w:sz w:val="20"/>
                <w:szCs w:val="20"/>
                <w:lang w:eastAsia="ru-RU"/>
              </w:rPr>
              <w:t xml:space="preserve">Замена </w:t>
            </w:r>
            <w:proofErr w:type="spellStart"/>
            <w:r w:rsidRPr="0095554D">
              <w:rPr>
                <w:rFonts w:ascii="Times New Roman" w:hAnsi="Times New Roman" w:cs="Times New Roman"/>
                <w:sz w:val="20"/>
                <w:szCs w:val="20"/>
                <w:lang w:eastAsia="ru-RU"/>
              </w:rPr>
              <w:t>КИЗ</w:t>
            </w:r>
            <w:r w:rsidR="004B6294">
              <w:rPr>
                <w:rFonts w:ascii="Times New Roman" w:hAnsi="Times New Roman" w:cs="Times New Roman"/>
                <w:sz w:val="20"/>
                <w:szCs w:val="20"/>
                <w:lang w:eastAsia="ru-RU"/>
              </w:rPr>
              <w:t>ов</w:t>
            </w:r>
            <w:proofErr w:type="spellEnd"/>
          </w:p>
        </w:tc>
        <w:tc>
          <w:tcPr>
            <w:tcW w:w="3807" w:type="dxa"/>
            <w:tcMar>
              <w:top w:w="0" w:type="dxa"/>
              <w:left w:w="108" w:type="dxa"/>
              <w:bottom w:w="0" w:type="dxa"/>
              <w:right w:w="108" w:type="dxa"/>
            </w:tcMar>
            <w:vAlign w:val="center"/>
            <w:hideMark/>
          </w:tcPr>
          <w:p w14:paraId="5FBAD515" w14:textId="77777777" w:rsidR="0095554D" w:rsidRPr="0095554D" w:rsidRDefault="0095554D" w:rsidP="0095554D">
            <w:pPr>
              <w:rPr>
                <w:rFonts w:ascii="Times New Roman" w:hAnsi="Times New Roman" w:cs="Times New Roman"/>
                <w:sz w:val="20"/>
                <w:szCs w:val="20"/>
                <w:lang w:eastAsia="ru-RU"/>
              </w:rPr>
            </w:pPr>
            <w:r w:rsidRPr="0095554D">
              <w:rPr>
                <w:rFonts w:ascii="Times New Roman" w:hAnsi="Times New Roman" w:cs="Times New Roman"/>
                <w:sz w:val="20"/>
                <w:szCs w:val="20"/>
                <w:lang w:eastAsia="ru-RU"/>
              </w:rPr>
              <w:t>Изменение КИЗ с одного на другой строго по списку</w:t>
            </w:r>
          </w:p>
        </w:tc>
        <w:tc>
          <w:tcPr>
            <w:tcW w:w="2472" w:type="dxa"/>
            <w:noWrap/>
            <w:tcMar>
              <w:top w:w="0" w:type="dxa"/>
              <w:left w:w="108" w:type="dxa"/>
              <w:bottom w:w="0" w:type="dxa"/>
              <w:right w:w="108" w:type="dxa"/>
            </w:tcMar>
            <w:vAlign w:val="center"/>
            <w:hideMark/>
          </w:tcPr>
          <w:p w14:paraId="1D8D7AC5" w14:textId="77777777" w:rsidR="0095554D" w:rsidRPr="0095554D" w:rsidRDefault="0095554D" w:rsidP="004B6294">
            <w:pPr>
              <w:jc w:val="center"/>
              <w:rPr>
                <w:rFonts w:ascii="Times New Roman" w:hAnsi="Times New Roman" w:cs="Times New Roman"/>
                <w:sz w:val="20"/>
                <w:szCs w:val="20"/>
                <w:lang w:eastAsia="ru-RU"/>
              </w:rPr>
            </w:pPr>
            <w:r w:rsidRPr="0095554D">
              <w:rPr>
                <w:rFonts w:ascii="Times New Roman" w:hAnsi="Times New Roman" w:cs="Times New Roman"/>
                <w:sz w:val="20"/>
                <w:szCs w:val="20"/>
                <w:lang w:eastAsia="ru-RU"/>
              </w:rPr>
              <w:t>25</w:t>
            </w:r>
          </w:p>
        </w:tc>
        <w:tc>
          <w:tcPr>
            <w:tcW w:w="1559" w:type="dxa"/>
            <w:noWrap/>
            <w:tcMar>
              <w:top w:w="0" w:type="dxa"/>
              <w:left w:w="108" w:type="dxa"/>
              <w:bottom w:w="0" w:type="dxa"/>
              <w:right w:w="108" w:type="dxa"/>
            </w:tcMar>
            <w:vAlign w:val="center"/>
            <w:hideMark/>
          </w:tcPr>
          <w:p w14:paraId="57AB9FDF" w14:textId="77777777" w:rsidR="0095554D" w:rsidRPr="0095554D" w:rsidRDefault="0095554D" w:rsidP="004B6294">
            <w:pPr>
              <w:jc w:val="center"/>
              <w:rPr>
                <w:rFonts w:ascii="Times New Roman" w:hAnsi="Times New Roman" w:cs="Times New Roman"/>
                <w:sz w:val="20"/>
                <w:szCs w:val="20"/>
                <w:lang w:eastAsia="ru-RU"/>
              </w:rPr>
            </w:pPr>
            <w:r w:rsidRPr="0095554D">
              <w:rPr>
                <w:rFonts w:ascii="Times New Roman" w:hAnsi="Times New Roman" w:cs="Times New Roman"/>
                <w:sz w:val="20"/>
                <w:szCs w:val="20"/>
                <w:lang w:eastAsia="ru-RU"/>
              </w:rPr>
              <w:t>штука</w:t>
            </w:r>
          </w:p>
        </w:tc>
      </w:tr>
      <w:tr w:rsidR="0095554D" w:rsidRPr="0095554D" w14:paraId="4D119A4D" w14:textId="77777777" w:rsidTr="00617A47">
        <w:trPr>
          <w:trHeight w:val="561"/>
        </w:trPr>
        <w:tc>
          <w:tcPr>
            <w:tcW w:w="1583" w:type="dxa"/>
            <w:vMerge/>
            <w:vAlign w:val="center"/>
            <w:hideMark/>
          </w:tcPr>
          <w:p w14:paraId="05D7D51E" w14:textId="77777777" w:rsidR="0095554D" w:rsidRPr="0095554D" w:rsidRDefault="0095554D" w:rsidP="0095554D">
            <w:pPr>
              <w:rPr>
                <w:rFonts w:ascii="Times New Roman" w:hAnsi="Times New Roman" w:cs="Times New Roman"/>
                <w:sz w:val="20"/>
                <w:szCs w:val="20"/>
                <w:lang w:eastAsia="ru-RU"/>
              </w:rPr>
            </w:pPr>
          </w:p>
        </w:tc>
        <w:tc>
          <w:tcPr>
            <w:tcW w:w="1211" w:type="dxa"/>
            <w:noWrap/>
            <w:tcMar>
              <w:top w:w="0" w:type="dxa"/>
              <w:left w:w="108" w:type="dxa"/>
              <w:bottom w:w="0" w:type="dxa"/>
              <w:right w:w="108" w:type="dxa"/>
            </w:tcMar>
            <w:vAlign w:val="center"/>
            <w:hideMark/>
          </w:tcPr>
          <w:p w14:paraId="4417A342" w14:textId="77777777" w:rsidR="0095554D" w:rsidRPr="0095554D" w:rsidRDefault="0095554D" w:rsidP="0095554D">
            <w:pPr>
              <w:rPr>
                <w:rFonts w:ascii="Times New Roman" w:hAnsi="Times New Roman" w:cs="Times New Roman"/>
                <w:sz w:val="20"/>
                <w:szCs w:val="20"/>
                <w:lang w:eastAsia="ru-RU"/>
              </w:rPr>
            </w:pPr>
            <w:r w:rsidRPr="0095554D">
              <w:rPr>
                <w:rFonts w:ascii="Times New Roman" w:hAnsi="Times New Roman" w:cs="Times New Roman"/>
                <w:sz w:val="20"/>
                <w:szCs w:val="20"/>
                <w:lang w:eastAsia="ru-RU"/>
              </w:rPr>
              <w:t xml:space="preserve">Печать </w:t>
            </w:r>
            <w:proofErr w:type="spellStart"/>
            <w:r w:rsidRPr="0095554D">
              <w:rPr>
                <w:rFonts w:ascii="Times New Roman" w:hAnsi="Times New Roman" w:cs="Times New Roman"/>
                <w:sz w:val="20"/>
                <w:szCs w:val="20"/>
                <w:lang w:eastAsia="ru-RU"/>
              </w:rPr>
              <w:t>стикера</w:t>
            </w:r>
            <w:proofErr w:type="spellEnd"/>
          </w:p>
        </w:tc>
        <w:tc>
          <w:tcPr>
            <w:tcW w:w="3807" w:type="dxa"/>
            <w:tcMar>
              <w:top w:w="0" w:type="dxa"/>
              <w:left w:w="108" w:type="dxa"/>
              <w:bottom w:w="0" w:type="dxa"/>
              <w:right w:w="108" w:type="dxa"/>
            </w:tcMar>
            <w:vAlign w:val="center"/>
            <w:hideMark/>
          </w:tcPr>
          <w:p w14:paraId="59DF0021" w14:textId="40671942" w:rsidR="0095554D" w:rsidRPr="0095554D" w:rsidRDefault="0095554D" w:rsidP="0095554D">
            <w:pPr>
              <w:rPr>
                <w:rFonts w:ascii="Times New Roman" w:hAnsi="Times New Roman" w:cs="Times New Roman"/>
                <w:sz w:val="20"/>
                <w:szCs w:val="20"/>
                <w:lang w:eastAsia="ru-RU"/>
              </w:rPr>
            </w:pPr>
            <w:r w:rsidRPr="0095554D">
              <w:rPr>
                <w:rFonts w:ascii="Times New Roman" w:hAnsi="Times New Roman" w:cs="Times New Roman"/>
                <w:sz w:val="20"/>
                <w:szCs w:val="20"/>
                <w:lang w:eastAsia="ru-RU"/>
              </w:rPr>
              <w:t xml:space="preserve">Без </w:t>
            </w:r>
            <w:r w:rsidR="00B839EE">
              <w:rPr>
                <w:rFonts w:ascii="Times New Roman" w:hAnsi="Times New Roman" w:cs="Times New Roman"/>
                <w:sz w:val="20"/>
                <w:szCs w:val="20"/>
                <w:lang w:eastAsia="ru-RU"/>
              </w:rPr>
              <w:t>работ по стикеровки</w:t>
            </w:r>
            <w:r w:rsidRPr="0095554D">
              <w:rPr>
                <w:rFonts w:ascii="Times New Roman" w:hAnsi="Times New Roman" w:cs="Times New Roman"/>
                <w:sz w:val="20"/>
                <w:szCs w:val="20"/>
                <w:lang w:eastAsia="ru-RU"/>
              </w:rPr>
              <w:t xml:space="preserve"> товара. Размер </w:t>
            </w:r>
            <w:proofErr w:type="spellStart"/>
            <w:r w:rsidRPr="0095554D">
              <w:rPr>
                <w:rFonts w:ascii="Times New Roman" w:hAnsi="Times New Roman" w:cs="Times New Roman"/>
                <w:sz w:val="20"/>
                <w:szCs w:val="20"/>
                <w:lang w:eastAsia="ru-RU"/>
              </w:rPr>
              <w:t>стикера</w:t>
            </w:r>
            <w:proofErr w:type="spellEnd"/>
            <w:r w:rsidRPr="0095554D">
              <w:rPr>
                <w:rFonts w:ascii="Times New Roman" w:hAnsi="Times New Roman" w:cs="Times New Roman"/>
                <w:sz w:val="20"/>
                <w:szCs w:val="20"/>
                <w:lang w:eastAsia="ru-RU"/>
              </w:rPr>
              <w:t xml:space="preserve"> до 10см*15см включительно</w:t>
            </w:r>
          </w:p>
        </w:tc>
        <w:tc>
          <w:tcPr>
            <w:tcW w:w="2472" w:type="dxa"/>
            <w:noWrap/>
            <w:tcMar>
              <w:top w:w="0" w:type="dxa"/>
              <w:left w:w="108" w:type="dxa"/>
              <w:bottom w:w="0" w:type="dxa"/>
              <w:right w:w="108" w:type="dxa"/>
            </w:tcMar>
            <w:vAlign w:val="center"/>
            <w:hideMark/>
          </w:tcPr>
          <w:p w14:paraId="5B14D411" w14:textId="08737F57" w:rsidR="0095554D" w:rsidRPr="0095554D" w:rsidRDefault="00037451" w:rsidP="004B6294">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r w:rsidR="0095554D" w:rsidRPr="0095554D">
              <w:rPr>
                <w:rFonts w:ascii="Times New Roman" w:hAnsi="Times New Roman" w:cs="Times New Roman"/>
                <w:sz w:val="20"/>
                <w:szCs w:val="20"/>
                <w:lang w:eastAsia="ru-RU"/>
              </w:rPr>
              <w:t>1</w:t>
            </w:r>
          </w:p>
        </w:tc>
        <w:tc>
          <w:tcPr>
            <w:tcW w:w="1559" w:type="dxa"/>
            <w:noWrap/>
            <w:tcMar>
              <w:top w:w="0" w:type="dxa"/>
              <w:left w:w="108" w:type="dxa"/>
              <w:bottom w:w="0" w:type="dxa"/>
              <w:right w:w="108" w:type="dxa"/>
            </w:tcMar>
            <w:vAlign w:val="center"/>
            <w:hideMark/>
          </w:tcPr>
          <w:p w14:paraId="49188776" w14:textId="77777777" w:rsidR="0095554D" w:rsidRPr="0095554D" w:rsidRDefault="0095554D" w:rsidP="004B6294">
            <w:pPr>
              <w:jc w:val="center"/>
              <w:rPr>
                <w:rFonts w:ascii="Times New Roman" w:hAnsi="Times New Roman" w:cs="Times New Roman"/>
                <w:sz w:val="20"/>
                <w:szCs w:val="20"/>
                <w:lang w:eastAsia="ru-RU"/>
              </w:rPr>
            </w:pPr>
            <w:r w:rsidRPr="0095554D">
              <w:rPr>
                <w:rFonts w:ascii="Times New Roman" w:hAnsi="Times New Roman" w:cs="Times New Roman"/>
                <w:sz w:val="20"/>
                <w:szCs w:val="20"/>
                <w:lang w:eastAsia="ru-RU"/>
              </w:rPr>
              <w:t>штука</w:t>
            </w:r>
          </w:p>
        </w:tc>
      </w:tr>
      <w:tr w:rsidR="00A56701" w:rsidRPr="0095554D" w14:paraId="6D8ED592" w14:textId="77777777" w:rsidTr="00617A47">
        <w:trPr>
          <w:trHeight w:val="561"/>
        </w:trPr>
        <w:tc>
          <w:tcPr>
            <w:tcW w:w="2794" w:type="dxa"/>
            <w:gridSpan w:val="2"/>
            <w:vMerge w:val="restart"/>
            <w:vAlign w:val="center"/>
          </w:tcPr>
          <w:p w14:paraId="1DBD77E8" w14:textId="4693CDA3" w:rsidR="00A56701" w:rsidRPr="0095554D" w:rsidRDefault="00A56701" w:rsidP="00037451">
            <w:pPr>
              <w:ind w:left="138"/>
              <w:rPr>
                <w:rFonts w:ascii="Times New Roman" w:hAnsi="Times New Roman" w:cs="Times New Roman"/>
                <w:sz w:val="20"/>
                <w:szCs w:val="20"/>
                <w:lang w:eastAsia="ru-RU"/>
              </w:rPr>
            </w:pPr>
            <w:r>
              <w:rPr>
                <w:rFonts w:ascii="Times New Roman" w:hAnsi="Times New Roman" w:cs="Times New Roman"/>
                <w:color w:val="000000"/>
                <w:sz w:val="20"/>
                <w:szCs w:val="20"/>
                <w:lang w:eastAsia="ru-RU"/>
              </w:rPr>
              <w:t>Хранение товаров</w:t>
            </w:r>
          </w:p>
        </w:tc>
        <w:tc>
          <w:tcPr>
            <w:tcW w:w="3807" w:type="dxa"/>
            <w:tcMar>
              <w:top w:w="0" w:type="dxa"/>
              <w:left w:w="108" w:type="dxa"/>
              <w:bottom w:w="0" w:type="dxa"/>
              <w:right w:w="108" w:type="dxa"/>
            </w:tcMar>
            <w:vAlign w:val="center"/>
          </w:tcPr>
          <w:p w14:paraId="08ADBD2D" w14:textId="14D8C375" w:rsidR="00A56701" w:rsidRPr="0095554D" w:rsidRDefault="00A56701" w:rsidP="00A56701">
            <w:pPr>
              <w:rPr>
                <w:rFonts w:ascii="Times New Roman" w:hAnsi="Times New Roman" w:cs="Times New Roman"/>
                <w:sz w:val="20"/>
                <w:szCs w:val="20"/>
                <w:lang w:eastAsia="ru-RU"/>
              </w:rPr>
            </w:pPr>
            <w:r>
              <w:rPr>
                <w:rFonts w:ascii="Times New Roman" w:hAnsi="Times New Roman" w:cs="Times New Roman"/>
                <w:color w:val="000000"/>
                <w:sz w:val="20"/>
                <w:szCs w:val="20"/>
                <w:lang w:eastAsia="ru-RU"/>
              </w:rPr>
              <w:t>первые сутки</w:t>
            </w:r>
          </w:p>
        </w:tc>
        <w:tc>
          <w:tcPr>
            <w:tcW w:w="2472" w:type="dxa"/>
            <w:noWrap/>
            <w:tcMar>
              <w:top w:w="0" w:type="dxa"/>
              <w:left w:w="108" w:type="dxa"/>
              <w:bottom w:w="0" w:type="dxa"/>
              <w:right w:w="108" w:type="dxa"/>
            </w:tcMar>
            <w:vAlign w:val="center"/>
          </w:tcPr>
          <w:p w14:paraId="5ACF2BC8" w14:textId="77777777" w:rsidR="00A56701" w:rsidRDefault="00A56701" w:rsidP="00A56701">
            <w:pPr>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20000</w:t>
            </w:r>
          </w:p>
          <w:p w14:paraId="0C3F1C2D" w14:textId="77777777" w:rsidR="00A56701" w:rsidRPr="0095554D" w:rsidRDefault="00A56701" w:rsidP="00A56701">
            <w:pPr>
              <w:jc w:val="center"/>
              <w:rPr>
                <w:rFonts w:ascii="Times New Roman" w:hAnsi="Times New Roman" w:cs="Times New Roman"/>
                <w:sz w:val="20"/>
                <w:szCs w:val="20"/>
                <w:lang w:eastAsia="ru-RU"/>
              </w:rPr>
            </w:pPr>
          </w:p>
        </w:tc>
        <w:tc>
          <w:tcPr>
            <w:tcW w:w="1559" w:type="dxa"/>
            <w:vMerge w:val="restart"/>
            <w:noWrap/>
            <w:tcMar>
              <w:top w:w="0" w:type="dxa"/>
              <w:left w:w="108" w:type="dxa"/>
              <w:bottom w:w="0" w:type="dxa"/>
              <w:right w:w="108" w:type="dxa"/>
            </w:tcMar>
            <w:vAlign w:val="center"/>
          </w:tcPr>
          <w:p w14:paraId="40A99B5D" w14:textId="77777777" w:rsidR="00A56701" w:rsidRPr="009D2315" w:rsidRDefault="00A56701" w:rsidP="00A56701">
            <w:pPr>
              <w:jc w:val="center"/>
              <w:rPr>
                <w:rFonts w:ascii="Times New Roman" w:hAnsi="Times New Roman" w:cs="Times New Roman"/>
                <w:color w:val="000000" w:themeColor="text1"/>
                <w:sz w:val="20"/>
                <w:szCs w:val="20"/>
                <w:lang w:eastAsia="ru-RU"/>
              </w:rPr>
            </w:pPr>
            <w:r w:rsidRPr="009D2315">
              <w:rPr>
                <w:rFonts w:ascii="Times New Roman" w:hAnsi="Times New Roman" w:cs="Times New Roman"/>
                <w:color w:val="000000" w:themeColor="text1"/>
                <w:sz w:val="20"/>
                <w:szCs w:val="20"/>
                <w:lang w:eastAsia="ru-RU"/>
              </w:rPr>
              <w:t>транспортное средство/контейнер</w:t>
            </w:r>
          </w:p>
          <w:p w14:paraId="6C289FFE" w14:textId="77777777" w:rsidR="00A56701" w:rsidRPr="0095554D" w:rsidRDefault="00A56701" w:rsidP="00A56701">
            <w:pPr>
              <w:jc w:val="center"/>
              <w:rPr>
                <w:rFonts w:ascii="Times New Roman" w:hAnsi="Times New Roman" w:cs="Times New Roman"/>
                <w:sz w:val="20"/>
                <w:szCs w:val="20"/>
                <w:lang w:eastAsia="ru-RU"/>
              </w:rPr>
            </w:pPr>
          </w:p>
        </w:tc>
      </w:tr>
      <w:tr w:rsidR="00A56701" w:rsidRPr="0095554D" w14:paraId="125C4A9D" w14:textId="77777777" w:rsidTr="00617A47">
        <w:trPr>
          <w:trHeight w:val="561"/>
        </w:trPr>
        <w:tc>
          <w:tcPr>
            <w:tcW w:w="2794" w:type="dxa"/>
            <w:gridSpan w:val="2"/>
            <w:vMerge/>
            <w:vAlign w:val="center"/>
          </w:tcPr>
          <w:p w14:paraId="2939CB88" w14:textId="1E6EC70C" w:rsidR="00A56701" w:rsidRPr="0095554D" w:rsidRDefault="00A56701" w:rsidP="00A56701">
            <w:pPr>
              <w:rPr>
                <w:rFonts w:ascii="Times New Roman" w:hAnsi="Times New Roman" w:cs="Times New Roman"/>
                <w:sz w:val="20"/>
                <w:szCs w:val="20"/>
                <w:lang w:eastAsia="ru-RU"/>
              </w:rPr>
            </w:pPr>
          </w:p>
        </w:tc>
        <w:tc>
          <w:tcPr>
            <w:tcW w:w="3807" w:type="dxa"/>
            <w:tcMar>
              <w:top w:w="0" w:type="dxa"/>
              <w:left w:w="108" w:type="dxa"/>
              <w:bottom w:w="0" w:type="dxa"/>
              <w:right w:w="108" w:type="dxa"/>
            </w:tcMar>
            <w:vAlign w:val="center"/>
          </w:tcPr>
          <w:p w14:paraId="2941E3FE" w14:textId="58CF6E0C" w:rsidR="00A56701" w:rsidRPr="0095554D" w:rsidRDefault="00A56701" w:rsidP="00A56701">
            <w:pPr>
              <w:rPr>
                <w:rFonts w:ascii="Times New Roman" w:hAnsi="Times New Roman" w:cs="Times New Roman"/>
                <w:sz w:val="20"/>
                <w:szCs w:val="20"/>
                <w:lang w:eastAsia="ru-RU"/>
              </w:rPr>
            </w:pPr>
            <w:r>
              <w:rPr>
                <w:rFonts w:ascii="Times New Roman" w:hAnsi="Times New Roman" w:cs="Times New Roman"/>
                <w:color w:val="000000"/>
                <w:sz w:val="20"/>
                <w:szCs w:val="20"/>
                <w:lang w:eastAsia="ru-RU"/>
              </w:rPr>
              <w:t>вторые сутки и каждые последующие сутки</w:t>
            </w:r>
          </w:p>
        </w:tc>
        <w:tc>
          <w:tcPr>
            <w:tcW w:w="2472" w:type="dxa"/>
            <w:noWrap/>
            <w:tcMar>
              <w:top w:w="0" w:type="dxa"/>
              <w:left w:w="108" w:type="dxa"/>
              <w:bottom w:w="0" w:type="dxa"/>
              <w:right w:w="108" w:type="dxa"/>
            </w:tcMar>
            <w:vAlign w:val="center"/>
          </w:tcPr>
          <w:p w14:paraId="28BDACC2" w14:textId="77777777" w:rsidR="00A56701" w:rsidRDefault="00A56701" w:rsidP="00A56701">
            <w:pPr>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3000</w:t>
            </w:r>
          </w:p>
          <w:p w14:paraId="5FD45AF7" w14:textId="77777777" w:rsidR="00A56701" w:rsidRPr="0095554D" w:rsidRDefault="00A56701" w:rsidP="00A56701">
            <w:pPr>
              <w:jc w:val="right"/>
              <w:rPr>
                <w:rFonts w:ascii="Times New Roman" w:hAnsi="Times New Roman" w:cs="Times New Roman"/>
                <w:sz w:val="20"/>
                <w:szCs w:val="20"/>
                <w:lang w:eastAsia="ru-RU"/>
              </w:rPr>
            </w:pPr>
          </w:p>
        </w:tc>
        <w:tc>
          <w:tcPr>
            <w:tcW w:w="1559" w:type="dxa"/>
            <w:vMerge/>
            <w:noWrap/>
            <w:tcMar>
              <w:top w:w="0" w:type="dxa"/>
              <w:left w:w="108" w:type="dxa"/>
              <w:bottom w:w="0" w:type="dxa"/>
              <w:right w:w="108" w:type="dxa"/>
            </w:tcMar>
            <w:vAlign w:val="center"/>
          </w:tcPr>
          <w:p w14:paraId="70B2B1CF" w14:textId="77777777" w:rsidR="00A56701" w:rsidRPr="0095554D" w:rsidRDefault="00A56701" w:rsidP="00A56701">
            <w:pPr>
              <w:jc w:val="right"/>
              <w:rPr>
                <w:rFonts w:ascii="Times New Roman" w:hAnsi="Times New Roman" w:cs="Times New Roman"/>
                <w:sz w:val="20"/>
                <w:szCs w:val="20"/>
                <w:lang w:eastAsia="ru-RU"/>
              </w:rPr>
            </w:pPr>
          </w:p>
        </w:tc>
      </w:tr>
    </w:tbl>
    <w:p w14:paraId="37594D0C" w14:textId="77777777" w:rsidR="0095554D" w:rsidRPr="00737939" w:rsidRDefault="0095554D" w:rsidP="0095554D">
      <w:pPr>
        <w:rPr>
          <w:rFonts w:ascii="Times New Roman" w:hAnsi="Times New Roman" w:cs="Times New Roman"/>
          <w:b/>
        </w:rPr>
      </w:pPr>
      <w:bookmarkStart w:id="0" w:name="_GoBack"/>
      <w:bookmarkEnd w:id="0"/>
    </w:p>
    <w:sectPr w:rsidR="0095554D" w:rsidRPr="00737939" w:rsidSect="0095554D">
      <w:pgSz w:w="11906" w:h="16838"/>
      <w:pgMar w:top="709" w:right="850"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B051C" w14:textId="77777777" w:rsidR="00525D19" w:rsidRDefault="00525D19" w:rsidP="0095554D">
      <w:r>
        <w:separator/>
      </w:r>
    </w:p>
  </w:endnote>
  <w:endnote w:type="continuationSeparator" w:id="0">
    <w:p w14:paraId="65F758E2" w14:textId="77777777" w:rsidR="00525D19" w:rsidRDefault="00525D19" w:rsidP="00955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C08D9" w14:textId="77777777" w:rsidR="00525D19" w:rsidRDefault="00525D19" w:rsidP="0095554D">
      <w:r>
        <w:separator/>
      </w:r>
    </w:p>
  </w:footnote>
  <w:footnote w:type="continuationSeparator" w:id="0">
    <w:p w14:paraId="00692C8E" w14:textId="77777777" w:rsidR="00525D19" w:rsidRDefault="00525D19" w:rsidP="0095554D">
      <w:r>
        <w:continuationSeparator/>
      </w:r>
    </w:p>
  </w:footnote>
  <w:footnote w:id="1">
    <w:p w14:paraId="63D38B9F" w14:textId="5EAF283E" w:rsidR="0095554D" w:rsidRDefault="0095554D" w:rsidP="006A4B8E">
      <w:pPr>
        <w:pStyle w:val="ab"/>
        <w:ind w:left="-142" w:hanging="425"/>
      </w:pPr>
      <w:r>
        <w:rPr>
          <w:rStyle w:val="ad"/>
        </w:rPr>
        <w:footnoteRef/>
      </w:r>
      <w:r>
        <w:t xml:space="preserve"> </w:t>
      </w:r>
      <w:r w:rsidR="00B839EE">
        <w:t xml:space="preserve"> </w:t>
      </w:r>
      <w:r w:rsidRPr="006A4B8E">
        <w:rPr>
          <w:rFonts w:ascii="Times New Roman" w:eastAsia="Times New Roman" w:hAnsi="Times New Roman" w:cs="Times New Roman"/>
          <w:b/>
          <w:sz w:val="18"/>
          <w:szCs w:val="18"/>
          <w:lang w:eastAsia="ru-RU"/>
        </w:rPr>
        <w:t>Ф</w:t>
      </w:r>
      <w:r w:rsidR="00157744">
        <w:rPr>
          <w:rFonts w:ascii="Times New Roman" w:eastAsia="Times New Roman" w:hAnsi="Times New Roman" w:cs="Times New Roman"/>
          <w:b/>
          <w:sz w:val="18"/>
          <w:szCs w:val="18"/>
          <w:lang w:eastAsia="ru-RU"/>
        </w:rPr>
        <w:t>РУКТЫ и ОВОЩИ</w:t>
      </w:r>
    </w:p>
  </w:footnote>
  <w:footnote w:id="2">
    <w:p w14:paraId="45A03298" w14:textId="77777777" w:rsidR="0095554D" w:rsidRDefault="0095554D" w:rsidP="006A4B8E">
      <w:pPr>
        <w:pStyle w:val="ab"/>
        <w:ind w:left="-426" w:hanging="142"/>
      </w:pPr>
      <w:r>
        <w:rPr>
          <w:rStyle w:val="ad"/>
        </w:rPr>
        <w:footnoteRef/>
      </w:r>
      <w:r>
        <w:t xml:space="preserve"> «</w:t>
      </w:r>
      <w:r w:rsidRPr="00F61AA9">
        <w:rPr>
          <w:rFonts w:ascii="Times New Roman" w:eastAsia="Times New Roman" w:hAnsi="Times New Roman" w:cs="Times New Roman"/>
          <w:b/>
          <w:sz w:val="18"/>
          <w:szCs w:val="18"/>
          <w:lang w:eastAsia="ru-RU"/>
        </w:rPr>
        <w:t>БАКАЛЕЯ»</w:t>
      </w:r>
      <w:r w:rsidRPr="00F61AA9">
        <w:rPr>
          <w:rFonts w:ascii="Times New Roman" w:hAnsi="Times New Roman" w:cs="Times New Roman"/>
          <w:sz w:val="18"/>
          <w:szCs w:val="18"/>
        </w:rPr>
        <w:t xml:space="preserve"> - кофе, чай, детское питание, диабетические продукты, мед, сладости (шоколад, конфеты, мармелад, халва, т.п.), крупы, зерновые продукты, сахар, соль, растительное масло, макаронные изделия, соусы, специи, приправы, консервация, чипсы, палочки (картофельные, иные), корма для животных</w:t>
      </w:r>
      <w:r w:rsidRPr="00F61AA9">
        <w:rPr>
          <w:rFonts w:ascii="Times New Roman" w:eastAsia="Times New Roman" w:hAnsi="Times New Roman" w:cs="Times New Roman"/>
          <w:b/>
          <w:sz w:val="18"/>
          <w:szCs w:val="18"/>
          <w:lang w:eastAsia="ru-RU"/>
        </w:rPr>
        <w:t>;</w:t>
      </w:r>
    </w:p>
    <w:p w14:paraId="2DC1D746" w14:textId="77777777" w:rsidR="0095554D" w:rsidRDefault="0095554D" w:rsidP="006A4B8E">
      <w:pPr>
        <w:pStyle w:val="ab"/>
        <w:ind w:left="-426"/>
        <w:jc w:val="both"/>
      </w:pPr>
      <w:r w:rsidRPr="00F61AA9">
        <w:rPr>
          <w:rFonts w:ascii="Times New Roman" w:eastAsia="Times New Roman" w:hAnsi="Times New Roman" w:cs="Times New Roman"/>
          <w:b/>
          <w:sz w:val="18"/>
          <w:szCs w:val="18"/>
          <w:lang w:eastAsia="ru-RU"/>
        </w:rPr>
        <w:t xml:space="preserve"> «НОН-ФУД»</w:t>
      </w:r>
      <w:r w:rsidRPr="00F61AA9">
        <w:rPr>
          <w:rFonts w:ascii="Times New Roman" w:hAnsi="Times New Roman" w:cs="Times New Roman"/>
          <w:sz w:val="18"/>
          <w:szCs w:val="18"/>
        </w:rPr>
        <w:t xml:space="preserve"> - непродовольственная продукция</w:t>
      </w:r>
    </w:p>
    <w:p w14:paraId="006C5B0C" w14:textId="77777777" w:rsidR="0095554D" w:rsidRPr="00F61AA9" w:rsidRDefault="0095554D" w:rsidP="006A4B8E">
      <w:pPr>
        <w:pStyle w:val="ab"/>
        <w:ind w:left="-426"/>
        <w:jc w:val="both"/>
        <w:rPr>
          <w:rFonts w:ascii="Times New Roman" w:hAnsi="Times New Roman" w:cs="Times New Roman"/>
          <w:sz w:val="18"/>
          <w:szCs w:val="18"/>
        </w:rPr>
      </w:pPr>
      <w:r w:rsidRPr="00F61AA9">
        <w:rPr>
          <w:rFonts w:ascii="Times New Roman" w:hAnsi="Times New Roman" w:cs="Times New Roman"/>
          <w:b/>
          <w:sz w:val="18"/>
          <w:szCs w:val="18"/>
        </w:rPr>
        <w:t xml:space="preserve"> «ФРЕШ»</w:t>
      </w:r>
      <w:r w:rsidRPr="00F61AA9">
        <w:rPr>
          <w:rFonts w:ascii="Times New Roman" w:hAnsi="Times New Roman" w:cs="Times New Roman"/>
          <w:sz w:val="18"/>
          <w:szCs w:val="18"/>
        </w:rPr>
        <w:t xml:space="preserve"> - мясо и мясная продукция, молоко и молочная продукция, масложировая продукция, рыба и рыбная продукция, замороженная продукция (включая десерты, мороженое, замороженные фрукты/овощи, готовые блюда, полуфабрикаты), охлаждённая продукция, готовая кулинария, хлеб и хлебобулочные изделия;</w:t>
      </w:r>
    </w:p>
    <w:p w14:paraId="57ED7AD4" w14:textId="77777777" w:rsidR="0095554D" w:rsidRDefault="0095554D">
      <w:pPr>
        <w:pStyle w:val="ab"/>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CkKMTxgEBR+1Qopo0pu0ScEVPnHo4bVx6/M91puA/Lt1enQaCclptZ9U6al4sM1qJvpkQ4RLtPl5JYEHGvGiSg==" w:salt="yTQ6VMsNQCdp/oKHY9mHN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231"/>
    <w:rsid w:val="00017F7A"/>
    <w:rsid w:val="00037451"/>
    <w:rsid w:val="0006623F"/>
    <w:rsid w:val="00095231"/>
    <w:rsid w:val="000C50DC"/>
    <w:rsid w:val="0014323D"/>
    <w:rsid w:val="00157744"/>
    <w:rsid w:val="001817E1"/>
    <w:rsid w:val="001B24A1"/>
    <w:rsid w:val="002E2FC2"/>
    <w:rsid w:val="00413BD5"/>
    <w:rsid w:val="00436C0A"/>
    <w:rsid w:val="0047228B"/>
    <w:rsid w:val="004B0BFB"/>
    <w:rsid w:val="004B0F17"/>
    <w:rsid w:val="004B6294"/>
    <w:rsid w:val="004F4D55"/>
    <w:rsid w:val="00525D19"/>
    <w:rsid w:val="00554BDB"/>
    <w:rsid w:val="005D4C12"/>
    <w:rsid w:val="0060747D"/>
    <w:rsid w:val="00617A47"/>
    <w:rsid w:val="00665223"/>
    <w:rsid w:val="006A4B8E"/>
    <w:rsid w:val="006B25E9"/>
    <w:rsid w:val="006B4114"/>
    <w:rsid w:val="00722B62"/>
    <w:rsid w:val="007235DF"/>
    <w:rsid w:val="00737939"/>
    <w:rsid w:val="0076242A"/>
    <w:rsid w:val="007E5F10"/>
    <w:rsid w:val="008B4444"/>
    <w:rsid w:val="009242E7"/>
    <w:rsid w:val="00945D11"/>
    <w:rsid w:val="0095554D"/>
    <w:rsid w:val="009D2315"/>
    <w:rsid w:val="009E771B"/>
    <w:rsid w:val="00A56701"/>
    <w:rsid w:val="00B71A13"/>
    <w:rsid w:val="00B839EE"/>
    <w:rsid w:val="00B94A5F"/>
    <w:rsid w:val="00C84E8D"/>
    <w:rsid w:val="00CB287C"/>
    <w:rsid w:val="00E1451A"/>
    <w:rsid w:val="00E27412"/>
    <w:rsid w:val="00E53575"/>
    <w:rsid w:val="00FA7F0D"/>
    <w:rsid w:val="00FB4081"/>
    <w:rsid w:val="00FD0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56BF2"/>
  <w15:chartTrackingRefBased/>
  <w15:docId w15:val="{57ABBBAA-CC74-494A-BC68-109B2019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939"/>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7939"/>
    <w:pPr>
      <w:ind w:left="720"/>
    </w:pPr>
  </w:style>
  <w:style w:type="character" w:styleId="a4">
    <w:name w:val="annotation reference"/>
    <w:basedOn w:val="a0"/>
    <w:uiPriority w:val="99"/>
    <w:semiHidden/>
    <w:unhideWhenUsed/>
    <w:rsid w:val="00737939"/>
    <w:rPr>
      <w:sz w:val="16"/>
      <w:szCs w:val="16"/>
    </w:rPr>
  </w:style>
  <w:style w:type="paragraph" w:styleId="a5">
    <w:name w:val="annotation text"/>
    <w:basedOn w:val="a"/>
    <w:link w:val="a6"/>
    <w:uiPriority w:val="99"/>
    <w:semiHidden/>
    <w:unhideWhenUsed/>
    <w:rsid w:val="00737939"/>
    <w:rPr>
      <w:sz w:val="20"/>
      <w:szCs w:val="20"/>
    </w:rPr>
  </w:style>
  <w:style w:type="character" w:customStyle="1" w:styleId="a6">
    <w:name w:val="Текст примечания Знак"/>
    <w:basedOn w:val="a0"/>
    <w:link w:val="a5"/>
    <w:uiPriority w:val="99"/>
    <w:semiHidden/>
    <w:rsid w:val="00737939"/>
    <w:rPr>
      <w:rFonts w:ascii="Calibri" w:hAnsi="Calibri" w:cs="Calibri"/>
      <w:sz w:val="20"/>
      <w:szCs w:val="20"/>
    </w:rPr>
  </w:style>
  <w:style w:type="paragraph" w:styleId="a7">
    <w:name w:val="annotation subject"/>
    <w:basedOn w:val="a5"/>
    <w:next w:val="a5"/>
    <w:link w:val="a8"/>
    <w:uiPriority w:val="99"/>
    <w:semiHidden/>
    <w:unhideWhenUsed/>
    <w:rsid w:val="00737939"/>
    <w:rPr>
      <w:b/>
      <w:bCs/>
    </w:rPr>
  </w:style>
  <w:style w:type="character" w:customStyle="1" w:styleId="a8">
    <w:name w:val="Тема примечания Знак"/>
    <w:basedOn w:val="a6"/>
    <w:link w:val="a7"/>
    <w:uiPriority w:val="99"/>
    <w:semiHidden/>
    <w:rsid w:val="00737939"/>
    <w:rPr>
      <w:rFonts w:ascii="Calibri" w:hAnsi="Calibri" w:cs="Calibri"/>
      <w:b/>
      <w:bCs/>
      <w:sz w:val="20"/>
      <w:szCs w:val="20"/>
    </w:rPr>
  </w:style>
  <w:style w:type="paragraph" w:styleId="a9">
    <w:name w:val="Balloon Text"/>
    <w:basedOn w:val="a"/>
    <w:link w:val="aa"/>
    <w:uiPriority w:val="99"/>
    <w:semiHidden/>
    <w:unhideWhenUsed/>
    <w:rsid w:val="00737939"/>
    <w:rPr>
      <w:rFonts w:ascii="Segoe UI" w:hAnsi="Segoe UI" w:cs="Segoe UI"/>
      <w:sz w:val="18"/>
      <w:szCs w:val="18"/>
    </w:rPr>
  </w:style>
  <w:style w:type="character" w:customStyle="1" w:styleId="aa">
    <w:name w:val="Текст выноски Знак"/>
    <w:basedOn w:val="a0"/>
    <w:link w:val="a9"/>
    <w:uiPriority w:val="99"/>
    <w:semiHidden/>
    <w:rsid w:val="00737939"/>
    <w:rPr>
      <w:rFonts w:ascii="Segoe UI" w:hAnsi="Segoe UI" w:cs="Segoe UI"/>
      <w:sz w:val="18"/>
      <w:szCs w:val="18"/>
    </w:rPr>
  </w:style>
  <w:style w:type="paragraph" w:styleId="ab">
    <w:name w:val="footnote text"/>
    <w:basedOn w:val="a"/>
    <w:link w:val="ac"/>
    <w:uiPriority w:val="99"/>
    <w:unhideWhenUsed/>
    <w:rsid w:val="0095554D"/>
    <w:rPr>
      <w:sz w:val="20"/>
      <w:szCs w:val="20"/>
    </w:rPr>
  </w:style>
  <w:style w:type="character" w:customStyle="1" w:styleId="ac">
    <w:name w:val="Текст сноски Знак"/>
    <w:basedOn w:val="a0"/>
    <w:link w:val="ab"/>
    <w:uiPriority w:val="99"/>
    <w:rsid w:val="0095554D"/>
    <w:rPr>
      <w:rFonts w:ascii="Calibri" w:hAnsi="Calibri" w:cs="Calibri"/>
      <w:sz w:val="20"/>
      <w:szCs w:val="20"/>
    </w:rPr>
  </w:style>
  <w:style w:type="character" w:styleId="ad">
    <w:name w:val="footnote reference"/>
    <w:basedOn w:val="a0"/>
    <w:uiPriority w:val="99"/>
    <w:semiHidden/>
    <w:unhideWhenUsed/>
    <w:rsid w:val="009555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438003">
      <w:bodyDiv w:val="1"/>
      <w:marLeft w:val="0"/>
      <w:marRight w:val="0"/>
      <w:marTop w:val="0"/>
      <w:marBottom w:val="0"/>
      <w:divBdr>
        <w:top w:val="none" w:sz="0" w:space="0" w:color="auto"/>
        <w:left w:val="none" w:sz="0" w:space="0" w:color="auto"/>
        <w:bottom w:val="none" w:sz="0" w:space="0" w:color="auto"/>
        <w:right w:val="none" w:sz="0" w:space="0" w:color="auto"/>
      </w:divBdr>
    </w:div>
    <w:div w:id="186871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Изображение" ma:contentTypeID="0x0101009148F5A04DDD49CBA7127AADA5FB792B00AADE34325A8B49CDA8BB4DB53328F21400B188FB84F15D504A8EA31F6D8C562ACD" ma:contentTypeVersion="2" ma:contentTypeDescription="Отправка изображения." ma:contentTypeScope="" ma:versionID="078a56e9ac28be45df8a782089b363dc">
  <xsd:schema xmlns:xsd="http://www.w3.org/2001/XMLSchema" xmlns:xs="http://www.w3.org/2001/XMLSchema" xmlns:p="http://schemas.microsoft.com/office/2006/metadata/properties" xmlns:ns1="http://schemas.microsoft.com/sharepoint/v3" xmlns:ns2="44E5FEBF-BD4C-4E1C-BD21-CE416CD3E945" xmlns:ns3="http://schemas.microsoft.com/sharepoint/v3/fields" targetNamespace="http://schemas.microsoft.com/office/2006/metadata/properties" ma:root="true" ma:fieldsID="7119053b432157dd330c5d64ad08a5dc" ns1:_="" ns2:_="" ns3:_="">
    <xsd:import namespace="http://schemas.microsoft.com/sharepoint/v3"/>
    <xsd:import namespace="44E5FEBF-BD4C-4E1C-BD21-CE416CD3E945"/>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Путь URL-адреса" ma:hidden="true" ma:list="Docs" ma:internalName="FileRef" ma:readOnly="true" ma:showField="FullUrl">
      <xsd:simpleType>
        <xsd:restriction base="dms:Lookup"/>
      </xsd:simpleType>
    </xsd:element>
    <xsd:element name="File_x0020_Type" ma:index="9" nillable="true" ma:displayName="Тип файла" ma:hidden="true" ma:internalName="File_x0020_Type" ma:readOnly="true">
      <xsd:simpleType>
        <xsd:restriction base="dms:Text"/>
      </xsd:simpleType>
    </xsd:element>
    <xsd:element name="HTML_x0020_File_x0020_Type" ma:index="10" nillable="true" ma:displayName="Тип HTML-файла" ma:hidden="true" ma:internalName="HTML_x0020_File_x0020_Type" ma:readOnly="true">
      <xsd:simpleType>
        <xsd:restriction base="dms:Text"/>
      </xsd:simpleType>
    </xsd:element>
    <xsd:element name="FSObjType" ma:index="11" nillable="true" ma:displayName="Тип элемента" ma:hidden="true" ma:list="Docs" ma:internalName="FSObjType" ma:readOnly="true" ma:showField="FSType">
      <xsd:simpleType>
        <xsd:restriction base="dms:Lookup"/>
      </xsd:simpleType>
    </xsd:element>
    <xsd:element name="PublishingStartDate" ma:index="27" nillable="true" ma:displayName="Дата начала расписания" ma:description="" ma:hidden="true" ma:internalName="PublishingStartDate">
      <xsd:simpleType>
        <xsd:restriction base="dms:Unknown"/>
      </xsd:simpleType>
    </xsd:element>
    <xsd:element name="PublishingExpirationDate" ma:index="28" nillable="true" ma:displayName="Дата окончания расписания" ma:description="" ma:hidden="true" ma:internalName="PublishingExpirationDate">
      <xsd:simpleType>
        <xsd:restriction base="dms:Unknown"/>
      </xsd:simpleType>
    </xsd:element>
    <xsd:element name="VariationsItemGroupID" ma:index="29" nillable="true" ma:displayName="Идентификатор группы элементов"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E5FEBF-BD4C-4E1C-BD21-CE416CD3E945" elementFormDefault="qualified">
    <xsd:import namespace="http://schemas.microsoft.com/office/2006/documentManagement/types"/>
    <xsd:import namespace="http://schemas.microsoft.com/office/infopath/2007/PartnerControls"/>
    <xsd:element name="ThumbnailExists" ma:index="18" nillable="true" ma:displayName="Эскиз существует" ma:default="FALSE" ma:hidden="true" ma:internalName="ThumbnailExists" ma:readOnly="true">
      <xsd:simpleType>
        <xsd:restriction base="dms:Boolean"/>
      </xsd:simpleType>
    </xsd:element>
    <xsd:element name="PreviewExists" ma:index="19" nillable="true" ma:displayName="Изображение для просмотра существует" ma:default="FALSE" ma:hidden="true" ma:internalName="PreviewExists" ma:readOnly="true">
      <xsd:simpleType>
        <xsd:restriction base="dms:Boolean"/>
      </xsd:simpleType>
    </xsd:element>
    <xsd:element name="ImageWidth" ma:index="20" nillable="true" ma:displayName="Ширина" ma:internalName="ImageWidth" ma:readOnly="true">
      <xsd:simpleType>
        <xsd:restriction base="dms:Unknown"/>
      </xsd:simpleType>
    </xsd:element>
    <xsd:element name="ImageHeight" ma:index="22" nillable="true" ma:displayName="Высота" ma:internalName="ImageHeight" ma:readOnly="true">
      <xsd:simpleType>
        <xsd:restriction base="dms:Unknown"/>
      </xsd:simpleType>
    </xsd:element>
    <xsd:element name="ImageCreateDate" ma:index="25" nillable="true" ma:displayName="Дата создания рисунка"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Авторские права"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Автор"/>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ma:index="23" ma:displayName="Заметки"/>
        <xsd:element name="keywords" minOccurs="0" maxOccurs="1" type="xsd:string" ma:index="14" ma:displayName="Ключевые слова"/>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mageCreateDate xmlns="44E5FEBF-BD4C-4E1C-BD21-CE416CD3E945" xsi:nil="true"/>
    <VariationsItemGroupID xmlns="http://schemas.microsoft.com/sharepoint/v3">65839e8c-6a4f-4220-b436-973cd7374093</VariationsItemGroupID>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EC017356-5B0F-46FF-86B2-87833AB4C823}"/>
</file>

<file path=customXml/itemProps2.xml><?xml version="1.0" encoding="utf-8"?>
<ds:datastoreItem xmlns:ds="http://schemas.openxmlformats.org/officeDocument/2006/customXml" ds:itemID="{10F64F72-A9FD-472E-A8DC-BC00E8D9D6B4}"/>
</file>

<file path=customXml/itemProps3.xml><?xml version="1.0" encoding="utf-8"?>
<ds:datastoreItem xmlns:ds="http://schemas.openxmlformats.org/officeDocument/2006/customXml" ds:itemID="{17EE8C2E-01DC-439E-87AB-90637426D7DC}"/>
</file>

<file path=customXml/itemProps4.xml><?xml version="1.0" encoding="utf-8"?>
<ds:datastoreItem xmlns:ds="http://schemas.openxmlformats.org/officeDocument/2006/customXml" ds:itemID="{8BFAEF45-B4D5-408C-8A42-8B3D18D91B96}"/>
</file>

<file path=docProps/app.xml><?xml version="1.0" encoding="utf-8"?>
<Properties xmlns="http://schemas.openxmlformats.org/officeDocument/2006/extended-properties" xmlns:vt="http://schemas.openxmlformats.org/officeDocument/2006/docPropsVTypes">
  <Template>Normal</Template>
  <TotalTime>4</TotalTime>
  <Pages>2</Pages>
  <Words>285</Words>
  <Characters>1631</Characters>
  <Application>Microsoft Office Word</Application>
  <DocSecurity>8</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X5 RETAIL GROUP</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Cherepko, Svetlana</dc:creator>
  <cp:keywords/>
  <dc:description/>
  <cp:lastModifiedBy>Cherepko, Svetlana</cp:lastModifiedBy>
  <cp:revision>4</cp:revision>
  <dcterms:created xsi:type="dcterms:W3CDTF">2022-01-28T07:00:00Z</dcterms:created>
  <dcterms:modified xsi:type="dcterms:W3CDTF">2022-02-15T08:39:00Z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0x0101009148F5A04DDD49CBA7127AADA5FB792B00AADE34325A8B49CDA8BB4DB53328F21400B188FB84F15D504A8EA31F6D8C562ACD</vt:lpwstr>
  </property>
</Properties>
</file>